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720" w:rsidRPr="00C2603F" w:rsidRDefault="00C74720" w:rsidP="0047087F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bookmarkStart w:id="0" w:name="_GoBack"/>
      <w:bookmarkEnd w:id="0"/>
      <w:r w:rsidRPr="00C2603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СЕКЦИЯ F</w:t>
      </w:r>
    </w:p>
    <w:p w:rsidR="00C74720" w:rsidRPr="00C2603F" w:rsidRDefault="00C74720" w:rsidP="0047087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60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3B48E9" w:rsidRPr="00C260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Pr="00C260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ноября (вторник) СЕКЦИЯ F</w:t>
      </w:r>
      <w:r w:rsidRPr="00C260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(1-е заседание)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1218"/>
        <w:gridCol w:w="9078"/>
      </w:tblGrid>
      <w:tr w:rsidR="009E6B92" w:rsidRPr="009E6B92" w:rsidTr="00C7472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74720" w:rsidRPr="009E6B92" w:rsidRDefault="00C74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4</w:t>
            </w:r>
            <w:r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0</w:t>
            </w:r>
            <w:r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0–18.</w:t>
            </w:r>
            <w:r w:rsidR="004601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74720" w:rsidRPr="009E6B92" w:rsidRDefault="00C74720" w:rsidP="00B85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СЕКЦИЯ F: Методы дистанционного зондирования растительных и почвенных покровов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Комната 3</w:t>
            </w:r>
            <w:r w:rsidR="00B8553E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(3-й этаж)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E6B9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Ведущие</w:t>
            </w:r>
            <w:r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BB5752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Шинкаренко С.С., Хвостиков С.А.</w:t>
            </w:r>
          </w:p>
        </w:tc>
      </w:tr>
    </w:tbl>
    <w:p w:rsidR="00BB5752" w:rsidRPr="009E6B92" w:rsidRDefault="00BB5752" w:rsidP="00BB575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E6B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Мониторинг сельскохозяйственных экосистем</w:t>
      </w:r>
    </w:p>
    <w:tbl>
      <w:tblPr>
        <w:tblW w:w="9923" w:type="dxa"/>
        <w:tblLook w:val="04A0" w:firstRow="1" w:lastRow="0" w:firstColumn="1" w:lastColumn="0" w:noHBand="0" w:noVBand="1"/>
      </w:tblPr>
      <w:tblGrid>
        <w:gridCol w:w="883"/>
        <w:gridCol w:w="13"/>
        <w:gridCol w:w="8885"/>
        <w:gridCol w:w="142"/>
      </w:tblGrid>
      <w:tr w:rsidR="00B37FA6" w:rsidRPr="009E6B92" w:rsidTr="0047087F">
        <w:trPr>
          <w:trHeight w:val="300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C350A1" w:rsidRPr="009E6B92" w:rsidRDefault="00C350A1" w:rsidP="00C350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14:00–14:20</w:t>
            </w:r>
          </w:p>
        </w:tc>
        <w:tc>
          <w:tcPr>
            <w:tcW w:w="9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50A1" w:rsidRPr="009E6B92" w:rsidRDefault="00A93EE1" w:rsidP="00C2603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XXIV.F.99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2603F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Бордаков</w:t>
            </w:r>
            <w:proofErr w:type="spellEnd"/>
            <w:r w:rsidR="00C2603F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А.С. (1), Степанов А.С. (2), Холодков А.А. (2)</w:t>
            </w:r>
            <w:r w:rsidR="00C2603F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6" w:history="1">
              <w:r w:rsidR="00ED165B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>Методы обнаружения сорняков в посевах сои по данным спутника и БПЛА съёмки</w:t>
              </w:r>
            </w:hyperlink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(1) ВЦ ДВО РАН, Хабаровск, Россия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(2) Дальневосточный научно-исследовательский институт сельского хозяйства, Хабаровск, п. Восточный-1, Россия</w:t>
            </w:r>
          </w:p>
        </w:tc>
      </w:tr>
      <w:tr w:rsidR="00B37FA6" w:rsidRPr="009E6B92" w:rsidTr="0047087F">
        <w:trPr>
          <w:trHeight w:val="300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C350A1" w:rsidRPr="009E6B92" w:rsidRDefault="00C350A1" w:rsidP="00C350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14:20–14:40</w:t>
            </w:r>
          </w:p>
        </w:tc>
        <w:tc>
          <w:tcPr>
            <w:tcW w:w="9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50A1" w:rsidRPr="009E6B92" w:rsidRDefault="00A93EE1" w:rsidP="00C2603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XXIV.F.267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2603F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Верхотуров А.Л. (1), Степанов А.С. (2)</w:t>
            </w:r>
            <w:r w:rsidR="00C2603F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7" w:history="1">
              <w:r w:rsidR="00ED165B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 xml:space="preserve">Применение метода </w:t>
              </w:r>
              <w:proofErr w:type="spellStart"/>
              <w:r w:rsidR="00ED165B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>Random</w:t>
              </w:r>
              <w:proofErr w:type="spellEnd"/>
              <w:r w:rsidR="00ED165B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 xml:space="preserve"> </w:t>
              </w:r>
              <w:proofErr w:type="spellStart"/>
              <w:r w:rsidR="00ED165B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>Forest</w:t>
              </w:r>
              <w:proofErr w:type="spellEnd"/>
              <w:r w:rsidR="00ED165B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 xml:space="preserve"> для распознавания посевов сельскохозяйственных культур на основе временных серий оптических и радиолокационных вегетационных индексов</w:t>
              </w:r>
            </w:hyperlink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(1) ВЦ ДВО РАН, Хабаровск, Россия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(2) ДВНИИСХ, Хабаровск, п. Восточный-1, Россия</w:t>
            </w:r>
          </w:p>
        </w:tc>
      </w:tr>
      <w:tr w:rsidR="00B37FA6" w:rsidRPr="009E6B92" w:rsidTr="0047087F">
        <w:trPr>
          <w:trHeight w:val="300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C350A1" w:rsidRPr="009E6B92" w:rsidRDefault="00C350A1" w:rsidP="00C350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0–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5: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00</w:t>
            </w:r>
          </w:p>
        </w:tc>
        <w:tc>
          <w:tcPr>
            <w:tcW w:w="9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50A1" w:rsidRPr="009E6B92" w:rsidRDefault="00A93EE1" w:rsidP="00C2603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XXIV.F.345 </w:t>
            </w:r>
            <w:r w:rsidR="00C2603F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Епифанова А.С., Мещеряков А.В., </w:t>
            </w:r>
            <w:proofErr w:type="spellStart"/>
            <w:r w:rsidR="00C2603F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Кашницкий</w:t>
            </w:r>
            <w:proofErr w:type="spellEnd"/>
            <w:r w:rsidR="00C2603F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А.В.</w:t>
            </w:r>
            <w:r w:rsidR="00C26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Трошко К.А.</w:t>
            </w:r>
            <w:r w:rsidR="00C2603F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Денисов П.В.</w:t>
            </w:r>
            <w:r w:rsidR="00C2603F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8" w:history="1">
              <w:proofErr w:type="spellStart"/>
              <w:r w:rsidR="00ED165B" w:rsidRPr="009E6B92">
                <w:rPr>
                  <w:rStyle w:val="a5"/>
                  <w:rFonts w:ascii="Times New Roman" w:hAnsi="Times New Roman" w:cs="Times New Roman"/>
                  <w:color w:val="1D60FF"/>
                  <w:sz w:val="24"/>
                  <w:szCs w:val="24"/>
                  <w:shd w:val="clear" w:color="auto" w:fill="FFFFFF"/>
                </w:rPr>
                <w:t>Нейросетевая</w:t>
              </w:r>
              <w:proofErr w:type="spellEnd"/>
              <w:r w:rsidR="00ED165B" w:rsidRPr="009E6B92">
                <w:rPr>
                  <w:rStyle w:val="a5"/>
                  <w:rFonts w:ascii="Times New Roman" w:hAnsi="Times New Roman" w:cs="Times New Roman"/>
                  <w:color w:val="1D60FF"/>
                  <w:sz w:val="24"/>
                  <w:szCs w:val="24"/>
                  <w:shd w:val="clear" w:color="auto" w:fill="FFFFFF"/>
                </w:rPr>
                <w:t xml:space="preserve"> модель сегментации границ сельскохозяйственных полей России по данным Sentinel-2</w:t>
              </w:r>
            </w:hyperlink>
            <w:r w:rsidR="00ED165B" w:rsidRPr="009E6B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="0056413B" w:rsidRPr="009E6B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(НА КОНКУРС)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Институт космических исследований РАН, Москва, Россия</w:t>
            </w:r>
          </w:p>
        </w:tc>
      </w:tr>
      <w:tr w:rsidR="00B37FA6" w:rsidRPr="009E6B92" w:rsidTr="0047087F">
        <w:trPr>
          <w:trHeight w:val="300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C350A1" w:rsidRPr="009E6B92" w:rsidRDefault="00C350A1" w:rsidP="00C350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5: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0–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5: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9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50A1" w:rsidRPr="009E6B92" w:rsidRDefault="00A93EE1" w:rsidP="00C2603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XXIV.F.658 </w:t>
            </w:r>
            <w:proofErr w:type="spellStart"/>
            <w:r w:rsidR="00C2603F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Зейлигер</w:t>
            </w:r>
            <w:proofErr w:type="spellEnd"/>
            <w:r w:rsidR="00C2603F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А.М. (1), Ермолаева О.С. (2)</w:t>
            </w:r>
            <w:r w:rsidR="00C2603F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9" w:history="1">
              <w:r w:rsidR="00ED165B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 xml:space="preserve">Результаты статистического и </w:t>
              </w:r>
              <w:proofErr w:type="spellStart"/>
              <w:r w:rsidR="00ED165B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>геостатистического</w:t>
              </w:r>
              <w:proofErr w:type="spellEnd"/>
              <w:r w:rsidR="00ED165B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 xml:space="preserve"> анализа связей внутри полевой урожайности посева орошаемой кукурузы с плотностью посадки, локальными поливными нормами и значениями NDVI высокого разрешения (</w:t>
              </w:r>
              <w:proofErr w:type="spellStart"/>
              <w:r w:rsidR="00ED165B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>Planet</w:t>
              </w:r>
              <w:proofErr w:type="spellEnd"/>
              <w:r w:rsidR="00ED165B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 xml:space="preserve"> </w:t>
              </w:r>
              <w:proofErr w:type="spellStart"/>
              <w:r w:rsidR="00ED165B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>Lab</w:t>
              </w:r>
              <w:proofErr w:type="spellEnd"/>
              <w:r w:rsidR="00ED165B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>)</w:t>
              </w:r>
            </w:hyperlink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(1) Институт водных проблем РАН, Москва, Россия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(2) Российский государственный аграрный университет — МСХА им. К.А. Тимирязева, Москва, Россия</w:t>
            </w:r>
          </w:p>
        </w:tc>
      </w:tr>
      <w:tr w:rsidR="00B37FA6" w:rsidRPr="009E6B92" w:rsidTr="0047087F">
        <w:trPr>
          <w:trHeight w:val="300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C350A1" w:rsidRPr="009E6B92" w:rsidRDefault="00C350A1" w:rsidP="00C350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5: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0–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5: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40</w:t>
            </w:r>
          </w:p>
        </w:tc>
        <w:tc>
          <w:tcPr>
            <w:tcW w:w="9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50A1" w:rsidRPr="009E6B92" w:rsidRDefault="00A93EE1" w:rsidP="00C2603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XXIV.F.31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2603F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Клещенко А.Д., Савицкая О.В.</w:t>
            </w:r>
            <w:r w:rsidR="00C2603F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0" w:history="1">
              <w:r w:rsidR="00AE4492" w:rsidRPr="009E6B92">
                <w:rPr>
                  <w:rStyle w:val="a5"/>
                  <w:rFonts w:ascii="Times New Roman" w:hAnsi="Times New Roman" w:cs="Times New Roman"/>
                  <w:color w:val="1D60FF"/>
                  <w:sz w:val="24"/>
                  <w:szCs w:val="24"/>
                  <w:shd w:val="clear" w:color="auto" w:fill="FFFFFF"/>
                </w:rPr>
                <w:t>Оценка вклада агрометеорологических и спутниковых предикторов в изменение</w:t>
              </w:r>
              <w:r w:rsidR="00AE4492" w:rsidRPr="009E6B92">
                <w:rPr>
                  <w:rFonts w:ascii="Times New Roman" w:hAnsi="Times New Roman" w:cs="Times New Roman"/>
                  <w:color w:val="1D60FF"/>
                  <w:sz w:val="24"/>
                  <w:szCs w:val="24"/>
                  <w:shd w:val="clear" w:color="auto" w:fill="FFFFFF"/>
                </w:rPr>
                <w:br/>
              </w:r>
              <w:r w:rsidR="00AE4492" w:rsidRPr="009E6B92">
                <w:rPr>
                  <w:rStyle w:val="a5"/>
                  <w:rFonts w:ascii="Times New Roman" w:hAnsi="Times New Roman" w:cs="Times New Roman"/>
                  <w:color w:val="1D60FF"/>
                  <w:sz w:val="24"/>
                  <w:szCs w:val="24"/>
                  <w:shd w:val="clear" w:color="auto" w:fill="FFFFFF"/>
                </w:rPr>
                <w:t>формирования ожидаемой урожайности зерновых культур за декаду</w:t>
              </w:r>
            </w:hyperlink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ФГБУ «ВНИИСХМ», Обнинск, Россия</w:t>
            </w:r>
          </w:p>
        </w:tc>
      </w:tr>
      <w:tr w:rsidR="00B37FA6" w:rsidRPr="009E6B92" w:rsidTr="009D2985">
        <w:trPr>
          <w:gridAfter w:val="1"/>
          <w:wAfter w:w="142" w:type="dxa"/>
          <w:trHeight w:val="300"/>
        </w:trPr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7203" w:rsidRPr="009E6B92" w:rsidRDefault="00A93EE1" w:rsidP="00767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15:40–16:00</w:t>
            </w:r>
          </w:p>
        </w:tc>
        <w:tc>
          <w:tcPr>
            <w:tcW w:w="8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203" w:rsidRPr="009E6B92" w:rsidRDefault="00A93EE1" w:rsidP="00C2603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XXIV.F.155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2603F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Котов Я.С. (1), </w:t>
            </w:r>
            <w:proofErr w:type="spellStart"/>
            <w:r w:rsidR="00C2603F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Зейлигер</w:t>
            </w:r>
            <w:proofErr w:type="spellEnd"/>
            <w:r w:rsidR="00C2603F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А.М. (2, 3, 1), Ермолаева О.С. (4)</w:t>
            </w:r>
            <w:r w:rsidR="00C2603F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1" w:history="1">
              <w:r w:rsidR="00AE4492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 xml:space="preserve">Информативность спутниковых оценок </w:t>
              </w:r>
              <w:proofErr w:type="spellStart"/>
              <w:r w:rsidR="00AE4492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>эвапотранспирации</w:t>
              </w:r>
              <w:proofErr w:type="spellEnd"/>
              <w:r w:rsidR="00AE4492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 xml:space="preserve"> для анализа районной урожайности озимой пшеницы</w:t>
              </w:r>
            </w:hyperlink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(1) Московский физико-технический институт (государственный университет), Москва, Россия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(2) Институт водных проблем РАН, Москва, Россия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(3) Южный федеральный университет, Ростов-на-Дону, Россия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(4) Российский государственный аграрный университет — МСХА им. К.А. 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Тимирязева, Москва, Россия</w:t>
            </w:r>
          </w:p>
        </w:tc>
      </w:tr>
      <w:tr w:rsidR="00B37FA6" w:rsidRPr="009E6B92" w:rsidTr="009D2985">
        <w:trPr>
          <w:gridAfter w:val="1"/>
          <w:wAfter w:w="142" w:type="dxa"/>
          <w:trHeight w:val="300"/>
        </w:trPr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7203" w:rsidRPr="009E6B92" w:rsidRDefault="00767203" w:rsidP="00767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lastRenderedPageBreak/>
              <w:t>1</w:t>
            </w:r>
            <w:r w:rsidRPr="009E6B9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6:00–</w:t>
            </w:r>
            <w:r w:rsidRPr="009E6B9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t>1</w:t>
            </w:r>
            <w:r w:rsidRPr="009E6B9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6:20</w:t>
            </w:r>
          </w:p>
        </w:tc>
        <w:tc>
          <w:tcPr>
            <w:tcW w:w="8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203" w:rsidRPr="009E6B92" w:rsidRDefault="00784C1A" w:rsidP="00767203">
            <w:pPr>
              <w:shd w:val="clear" w:color="auto" w:fill="FFFFFF"/>
              <w:spacing w:after="75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Перерыв</w:t>
            </w:r>
          </w:p>
        </w:tc>
      </w:tr>
      <w:tr w:rsidR="00B37FA6" w:rsidRPr="009E6B92" w:rsidTr="009D2985">
        <w:trPr>
          <w:gridAfter w:val="1"/>
          <w:wAfter w:w="142" w:type="dxa"/>
          <w:trHeight w:val="300"/>
        </w:trPr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7203" w:rsidRPr="009E6B92" w:rsidRDefault="00767203" w:rsidP="00767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203" w:rsidRPr="009E6B92" w:rsidRDefault="00767203" w:rsidP="00767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7FA6" w:rsidRPr="009E6B92" w:rsidTr="009D2985">
        <w:trPr>
          <w:gridAfter w:val="1"/>
          <w:wAfter w:w="142" w:type="dxa"/>
          <w:trHeight w:val="300"/>
        </w:trPr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7203" w:rsidRPr="009E6B92" w:rsidRDefault="00767203" w:rsidP="00767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16:20–16:40</w:t>
            </w:r>
          </w:p>
        </w:tc>
        <w:tc>
          <w:tcPr>
            <w:tcW w:w="8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203" w:rsidRPr="009E6B92" w:rsidRDefault="00A93EE1" w:rsidP="00C2603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XXIV.F.286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2603F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Струев</w:t>
            </w:r>
            <w:proofErr w:type="spellEnd"/>
            <w:r w:rsidR="00C2603F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С.А.А., Митрофанов Е.П., Якушев В.П., Буре В.М., Митрофанова О.А.</w:t>
            </w:r>
            <w:r w:rsidR="00C2603F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2" w:history="1">
              <w:r w:rsidR="00700056" w:rsidRPr="009E6B92">
                <w:rPr>
                  <w:rStyle w:val="a5"/>
                  <w:rFonts w:ascii="Times New Roman" w:hAnsi="Times New Roman" w:cs="Times New Roman"/>
                  <w:color w:val="1D60FF"/>
                  <w:sz w:val="24"/>
                  <w:szCs w:val="24"/>
                  <w:shd w:val="clear" w:color="auto" w:fill="FFFFFF"/>
                </w:rPr>
                <w:t xml:space="preserve">Предсказание обеспеченности посевов пшеницы </w:t>
              </w:r>
              <w:proofErr w:type="spellStart"/>
              <w:r w:rsidR="00700056" w:rsidRPr="009E6B92">
                <w:rPr>
                  <w:rStyle w:val="a5"/>
                  <w:rFonts w:ascii="Times New Roman" w:hAnsi="Times New Roman" w:cs="Times New Roman"/>
                  <w:color w:val="1D60FF"/>
                  <w:sz w:val="24"/>
                  <w:szCs w:val="24"/>
                  <w:shd w:val="clear" w:color="auto" w:fill="FFFFFF"/>
                </w:rPr>
                <w:t>макрои</w:t>
              </w:r>
              <w:proofErr w:type="spellEnd"/>
              <w:r w:rsidR="00700056" w:rsidRPr="009E6B92">
                <w:rPr>
                  <w:rStyle w:val="a5"/>
                  <w:rFonts w:ascii="Times New Roman" w:hAnsi="Times New Roman" w:cs="Times New Roman"/>
                  <w:color w:val="1D60FF"/>
                  <w:sz w:val="24"/>
                  <w:szCs w:val="24"/>
                  <w:shd w:val="clear" w:color="auto" w:fill="FFFFFF"/>
                </w:rPr>
                <w:t xml:space="preserve"> микроэлементами по мульти- и </w:t>
              </w:r>
              <w:proofErr w:type="spellStart"/>
              <w:r w:rsidR="00700056" w:rsidRPr="009E6B92">
                <w:rPr>
                  <w:rStyle w:val="a5"/>
                  <w:rFonts w:ascii="Times New Roman" w:hAnsi="Times New Roman" w:cs="Times New Roman"/>
                  <w:color w:val="1D60FF"/>
                  <w:sz w:val="24"/>
                  <w:szCs w:val="24"/>
                  <w:shd w:val="clear" w:color="auto" w:fill="FFFFFF"/>
                </w:rPr>
                <w:t>гиперспектральным</w:t>
              </w:r>
              <w:proofErr w:type="spellEnd"/>
              <w:r w:rsidR="00700056" w:rsidRPr="009E6B92">
                <w:rPr>
                  <w:rStyle w:val="a5"/>
                  <w:rFonts w:ascii="Times New Roman" w:hAnsi="Times New Roman" w:cs="Times New Roman"/>
                  <w:color w:val="1D60FF"/>
                  <w:sz w:val="24"/>
                  <w:szCs w:val="24"/>
                  <w:shd w:val="clear" w:color="auto" w:fill="FFFFFF"/>
                </w:rPr>
                <w:t xml:space="preserve"> данным дистанционного зондирования с применением методов машинного обучения и пространственной кросс-</w:t>
              </w:r>
              <w:proofErr w:type="spellStart"/>
              <w:r w:rsidR="00700056" w:rsidRPr="009E6B92">
                <w:rPr>
                  <w:rStyle w:val="a5"/>
                  <w:rFonts w:ascii="Times New Roman" w:hAnsi="Times New Roman" w:cs="Times New Roman"/>
                  <w:color w:val="1D60FF"/>
                  <w:sz w:val="24"/>
                  <w:szCs w:val="24"/>
                  <w:shd w:val="clear" w:color="auto" w:fill="FFFFFF"/>
                </w:rPr>
                <w:t>валидации</w:t>
              </w:r>
              <w:proofErr w:type="spellEnd"/>
            </w:hyperlink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Санкт-Петербургский государственный университет, Санкт-Петербург, Россия</w:t>
            </w:r>
          </w:p>
        </w:tc>
      </w:tr>
      <w:tr w:rsidR="00B37FA6" w:rsidRPr="009E6B92" w:rsidTr="009D2985">
        <w:trPr>
          <w:gridAfter w:val="1"/>
          <w:wAfter w:w="142" w:type="dxa"/>
          <w:trHeight w:val="300"/>
        </w:trPr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7203" w:rsidRPr="009E6B92" w:rsidRDefault="00767203" w:rsidP="00767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0–17: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00</w:t>
            </w:r>
          </w:p>
        </w:tc>
        <w:tc>
          <w:tcPr>
            <w:tcW w:w="8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203" w:rsidRPr="009E6B92" w:rsidRDefault="00A93EE1" w:rsidP="00C2603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XXIV.F.188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2603F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Фомина Е.А., Илларионова Л.В.</w:t>
            </w:r>
            <w:r w:rsidR="00C2603F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3" w:history="1">
              <w:r w:rsidR="00700056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>Формирование сезонных временных рядов мультиспектральных и радиолокационных данных для решения задач мониторинга сельскохозяйственных земель.</w:t>
              </w:r>
            </w:hyperlink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Вычислительный центр ДВО РАН, Хабаровск, Хабаровский край, Россия</w:t>
            </w:r>
          </w:p>
        </w:tc>
      </w:tr>
      <w:tr w:rsidR="00B37FA6" w:rsidRPr="009E6B92" w:rsidTr="009D2985">
        <w:trPr>
          <w:gridAfter w:val="1"/>
          <w:wAfter w:w="142" w:type="dxa"/>
          <w:trHeight w:val="300"/>
        </w:trPr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7203" w:rsidRPr="009E6B92" w:rsidRDefault="00767203" w:rsidP="00767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7: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0–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7: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8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203" w:rsidRPr="009E6B92" w:rsidRDefault="00A93EE1" w:rsidP="00C2603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XXIV.F.298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2603F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Ширшова</w:t>
            </w:r>
            <w:proofErr w:type="spellEnd"/>
            <w:r w:rsidR="00C2603F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И.Ю. (1), Плотников Д.Е. (1), Дунаева Е.А. (2) </w:t>
            </w:r>
            <w:hyperlink r:id="rId14" w:history="1">
              <w:r w:rsidR="009E6B92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>Повышение пространственного разрешения спутниковых оценок влажности почвы для территории Республики Крым</w:t>
              </w:r>
            </w:hyperlink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727DE9" w:rsidRPr="009E6B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(НА КОНКУРС)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(1) Институт космических исследований РАН, Москва, РФ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(2) ФГБУН «НИИСХ Крыма», Москва, Россия</w:t>
            </w:r>
          </w:p>
        </w:tc>
      </w:tr>
      <w:tr w:rsidR="00B37FA6" w:rsidRPr="009E6B92" w:rsidTr="009D2985">
        <w:trPr>
          <w:gridAfter w:val="1"/>
          <w:wAfter w:w="142" w:type="dxa"/>
          <w:trHeight w:val="300"/>
        </w:trPr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7203" w:rsidRPr="009E6B92" w:rsidRDefault="00767203" w:rsidP="00767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7: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0–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7: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40</w:t>
            </w:r>
          </w:p>
        </w:tc>
        <w:tc>
          <w:tcPr>
            <w:tcW w:w="8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203" w:rsidRPr="009E6B92" w:rsidRDefault="00A93EE1" w:rsidP="00C2603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XXIV.F.211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2603F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Щербаков А.С. (1), Денисов П.В. (2, 3), Дунаева Е.А. (4), </w:t>
            </w:r>
            <w:proofErr w:type="spellStart"/>
            <w:r w:rsidR="00C2603F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Маргелов</w:t>
            </w:r>
            <w:proofErr w:type="spellEnd"/>
            <w:r w:rsidR="00C2603F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С.А. (5), Кирьяков Н.В. (5)</w:t>
            </w:r>
            <w:r w:rsidR="00C2603F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5" w:history="1">
              <w:r w:rsidR="009E6B92" w:rsidRPr="009E6B92">
                <w:rPr>
                  <w:rStyle w:val="a5"/>
                  <w:rFonts w:ascii="Times New Roman" w:hAnsi="Times New Roman" w:cs="Times New Roman"/>
                  <w:color w:val="1D60FF"/>
                  <w:sz w:val="24"/>
                  <w:szCs w:val="24"/>
                  <w:shd w:val="clear" w:color="auto" w:fill="FFFFFF"/>
                </w:rPr>
                <w:t>Верификация результатов спутниковой оценки состояния сельскохозяйственных культур наземными обследованиями по качественным признакам (на примере Амурской и Пензенской областей)</w:t>
              </w:r>
            </w:hyperlink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(1) ФГБОУ ВО Пензенский ГАУ, Пенза, Россия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(2) Институт космических исследований РАН, Москва, Россия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(3) ООО «ИКИЗ», Москва, Россия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(4) ФГБУН Научно-исследовательский институт сельского хозяйства Крыма, Симферополь, Россия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(5) Дальневосточный государственный аграрный университет, Благовещенск, Россия</w:t>
            </w:r>
          </w:p>
        </w:tc>
      </w:tr>
      <w:tr w:rsidR="00B37FA6" w:rsidRPr="009E6B92" w:rsidTr="009D2985">
        <w:trPr>
          <w:gridAfter w:val="1"/>
          <w:wAfter w:w="142" w:type="dxa"/>
          <w:trHeight w:val="300"/>
        </w:trPr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7203" w:rsidRPr="009E6B92" w:rsidRDefault="00767203" w:rsidP="00767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7: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0–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8: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00</w:t>
            </w:r>
          </w:p>
        </w:tc>
        <w:tc>
          <w:tcPr>
            <w:tcW w:w="8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2603F" w:rsidRDefault="00A93EE1" w:rsidP="00C2603F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XXIV.F.186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26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Ёлкина</w:t>
            </w:r>
            <w:proofErr w:type="spellEnd"/>
            <w:r w:rsidR="00C26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Е.С.</w:t>
            </w:r>
            <w:r w:rsidR="00C2603F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Плотников Д.Е.</w:t>
            </w:r>
          </w:p>
          <w:p w:rsidR="00767203" w:rsidRPr="009E6B92" w:rsidRDefault="006D7C7F" w:rsidP="00C2603F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history="1">
              <w:r w:rsidR="009E6B92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 xml:space="preserve">Опасные агрометеорологические явления в России в первой четверти XXI века: </w:t>
              </w:r>
              <w:proofErr w:type="spellStart"/>
              <w:r w:rsidR="009E6B92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>нейросетевое</w:t>
              </w:r>
              <w:proofErr w:type="spellEnd"/>
              <w:r w:rsidR="009E6B92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 xml:space="preserve"> картографирование и анализ трендов</w:t>
              </w:r>
            </w:hyperlink>
            <w:r w:rsidR="00A93EE1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Институт космических исследований РАН, Москва, Россия</w:t>
            </w:r>
          </w:p>
        </w:tc>
      </w:tr>
    </w:tbl>
    <w:p w:rsidR="00CE4ADB" w:rsidRPr="009E6B92" w:rsidRDefault="00CE4ADB" w:rsidP="00C747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5C6C" w:rsidRDefault="00005C6C">
      <w:pPr>
        <w:spacing w:after="160" w:line="259" w:lineRule="auto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br w:type="page"/>
      </w:r>
    </w:p>
    <w:p w:rsidR="00F03AD6" w:rsidRPr="009E6B92" w:rsidRDefault="00F03AD6" w:rsidP="00F03AD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9E6B9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lastRenderedPageBreak/>
        <w:t>СЕКЦИЯ F</w:t>
      </w:r>
    </w:p>
    <w:p w:rsidR="00F03AD6" w:rsidRPr="009E6B92" w:rsidRDefault="00F03AD6" w:rsidP="00654F2B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E6B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E034F1" w:rsidRPr="009E6B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9E6B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ноября (среда) СЕКЦИЯ F</w:t>
      </w:r>
      <w:r w:rsidRPr="009E6B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(2-е заседание)</w:t>
      </w:r>
      <w:r w:rsidR="00654F2B" w:rsidRPr="009E6B92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1218"/>
        <w:gridCol w:w="9078"/>
      </w:tblGrid>
      <w:tr w:rsidR="00B37FA6" w:rsidRPr="009E6B92" w:rsidTr="002E6BE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BE9" w:rsidRPr="009E6B92" w:rsidRDefault="00654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  <w:r w:rsidR="002E6BE9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.00–1</w:t>
            </w:r>
            <w:r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2E6BE9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BE9" w:rsidRPr="009E6B92" w:rsidRDefault="002E6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СЕКЦИЯ F: Методы дистанционного зондирования растительных и почвенных покровов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Комната </w:t>
            </w:r>
            <w:r w:rsidR="00B8553E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353 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(3-й этаж)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E6B9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Ведущие</w:t>
            </w:r>
            <w:r w:rsidR="0083067A" w:rsidRPr="009E6B9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:</w:t>
            </w:r>
            <w:r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7A1052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Стыценко Ф.В., Шинкаренко С.С.</w:t>
            </w:r>
          </w:p>
        </w:tc>
      </w:tr>
    </w:tbl>
    <w:p w:rsidR="005936DC" w:rsidRPr="009E6B92" w:rsidRDefault="005936DC" w:rsidP="005936D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E6B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Мониторинг лесных экосистем</w:t>
      </w:r>
    </w:p>
    <w:p w:rsidR="00AE33FC" w:rsidRPr="009E6B92" w:rsidRDefault="00AE33FC" w:rsidP="00C747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907"/>
        <w:gridCol w:w="8732"/>
      </w:tblGrid>
      <w:tr w:rsidR="00B37FA6" w:rsidRPr="009E6B92" w:rsidTr="009D2985">
        <w:trPr>
          <w:trHeight w:val="300"/>
        </w:trPr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AE33FC" w:rsidRPr="009E6B92" w:rsidRDefault="00654F2B" w:rsidP="00AE3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="00E47490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E47490"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="00E47490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0–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="00E47490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E47490"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="00E47490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33FC" w:rsidRPr="009E6B92" w:rsidRDefault="005936DC" w:rsidP="00005C6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XXIV.F.623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05C6C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Аржанов К.А. (1), Аржанова Н.К. (2), Подольская Е.С. (3, 1)</w:t>
            </w:r>
            <w:r w:rsidR="00005C6C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7" w:history="1">
              <w:r w:rsidR="00832616" w:rsidRPr="009E6B92">
                <w:rPr>
                  <w:rStyle w:val="a5"/>
                  <w:rFonts w:ascii="Times New Roman" w:hAnsi="Times New Roman" w:cs="Times New Roman"/>
                  <w:color w:val="1D60FF"/>
                  <w:sz w:val="24"/>
                  <w:szCs w:val="24"/>
                  <w:shd w:val="clear" w:color="auto" w:fill="FFFFFF"/>
                </w:rPr>
                <w:t xml:space="preserve">Определение динамики запасов древостоев Красноярского края с использованием </w:t>
              </w:r>
              <w:proofErr w:type="spellStart"/>
              <w:r w:rsidR="00832616" w:rsidRPr="009E6B92">
                <w:rPr>
                  <w:rStyle w:val="a5"/>
                  <w:rFonts w:ascii="Times New Roman" w:hAnsi="Times New Roman" w:cs="Times New Roman"/>
                  <w:color w:val="1D60FF"/>
                  <w:sz w:val="24"/>
                  <w:szCs w:val="24"/>
                  <w:shd w:val="clear" w:color="auto" w:fill="FFFFFF"/>
                </w:rPr>
                <w:t>Google</w:t>
              </w:r>
              <w:proofErr w:type="spellEnd"/>
              <w:r w:rsidR="00832616" w:rsidRPr="009E6B92">
                <w:rPr>
                  <w:rStyle w:val="a5"/>
                  <w:rFonts w:ascii="Times New Roman" w:hAnsi="Times New Roman" w:cs="Times New Roman"/>
                  <w:color w:val="1D60FF"/>
                  <w:sz w:val="24"/>
                  <w:szCs w:val="24"/>
                  <w:shd w:val="clear" w:color="auto" w:fill="FFFFFF"/>
                </w:rPr>
                <w:t xml:space="preserve"> </w:t>
              </w:r>
              <w:proofErr w:type="spellStart"/>
              <w:r w:rsidR="00832616" w:rsidRPr="009E6B92">
                <w:rPr>
                  <w:rStyle w:val="a5"/>
                  <w:rFonts w:ascii="Times New Roman" w:hAnsi="Times New Roman" w:cs="Times New Roman"/>
                  <w:color w:val="1D60FF"/>
                  <w:sz w:val="24"/>
                  <w:szCs w:val="24"/>
                  <w:shd w:val="clear" w:color="auto" w:fill="FFFFFF"/>
                </w:rPr>
                <w:t>Earth</w:t>
              </w:r>
              <w:proofErr w:type="spellEnd"/>
              <w:r w:rsidR="00832616" w:rsidRPr="009E6B92">
                <w:rPr>
                  <w:rStyle w:val="a5"/>
                  <w:rFonts w:ascii="Times New Roman" w:hAnsi="Times New Roman" w:cs="Times New Roman"/>
                  <w:color w:val="1D60FF"/>
                  <w:sz w:val="24"/>
                  <w:szCs w:val="24"/>
                  <w:shd w:val="clear" w:color="auto" w:fill="FFFFFF"/>
                </w:rPr>
                <w:t xml:space="preserve"> </w:t>
              </w:r>
              <w:proofErr w:type="spellStart"/>
              <w:r w:rsidR="00832616" w:rsidRPr="009E6B92">
                <w:rPr>
                  <w:rStyle w:val="a5"/>
                  <w:rFonts w:ascii="Times New Roman" w:hAnsi="Times New Roman" w:cs="Times New Roman"/>
                  <w:color w:val="1D60FF"/>
                  <w:sz w:val="24"/>
                  <w:szCs w:val="24"/>
                  <w:shd w:val="clear" w:color="auto" w:fill="FFFFFF"/>
                </w:rPr>
                <w:t>Engine</w:t>
              </w:r>
              <w:proofErr w:type="spellEnd"/>
            </w:hyperlink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(1) Национальный исследовательский университет, Высшая школа экономики, Москва, Россия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(2) МГУ имени М.В. Ломоносова, механико-математический факультет, Москва, Россия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(3) Центр по проблемам экологии и продуктивности лесов РАН, Москва, Россия</w:t>
            </w:r>
          </w:p>
        </w:tc>
      </w:tr>
      <w:tr w:rsidR="00B37FA6" w:rsidRPr="009E6B92" w:rsidTr="009D2985">
        <w:trPr>
          <w:trHeight w:val="300"/>
        </w:trPr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AE33FC" w:rsidRPr="009E6B92" w:rsidRDefault="00654F2B" w:rsidP="00AE3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="00413229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413229"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="00413229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0–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="00413229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413229"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="00413229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046E" w:rsidRDefault="00A1046E" w:rsidP="00A1046E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04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XXIV.F.378</w:t>
            </w:r>
            <w:r w:rsidRPr="00A104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Григорьева О.В. (1), </w:t>
            </w:r>
            <w:proofErr w:type="spellStart"/>
            <w:r w:rsidRPr="00A104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Спесивцева</w:t>
            </w:r>
            <w:proofErr w:type="spellEnd"/>
            <w:r w:rsidRPr="00A104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К.А. (1)</w:t>
            </w:r>
          </w:p>
          <w:p w:rsidR="00A1046E" w:rsidRDefault="006D7C7F" w:rsidP="00A1046E">
            <w:pPr>
              <w:spacing w:after="120"/>
            </w:pPr>
            <w:hyperlink r:id="rId18" w:history="1">
              <w:r w:rsidR="00A1046E">
                <w:rPr>
                  <w:rStyle w:val="a5"/>
                </w:rPr>
                <w:t xml:space="preserve">Возможности </w:t>
              </w:r>
              <w:proofErr w:type="spellStart"/>
              <w:r w:rsidR="00A1046E">
                <w:rPr>
                  <w:rStyle w:val="a5"/>
                </w:rPr>
                <w:t>многоспекральной</w:t>
              </w:r>
              <w:proofErr w:type="spellEnd"/>
              <w:r w:rsidR="00A1046E">
                <w:rPr>
                  <w:rStyle w:val="a5"/>
                </w:rPr>
                <w:t xml:space="preserve"> камеры КА </w:t>
              </w:r>
              <w:proofErr w:type="spellStart"/>
              <w:r w:rsidR="00A1046E">
                <w:rPr>
                  <w:rStyle w:val="a5"/>
                </w:rPr>
                <w:t>Канопус</w:t>
              </w:r>
              <w:proofErr w:type="spellEnd"/>
              <w:r w:rsidR="00A1046E">
                <w:rPr>
                  <w:rStyle w:val="a5"/>
                </w:rPr>
                <w:t>-В при классификации топографических элементов местности методом глубокого машинного обучения</w:t>
              </w:r>
            </w:hyperlink>
          </w:p>
          <w:p w:rsidR="00AE33FC" w:rsidRPr="009E6B92" w:rsidRDefault="00A1046E" w:rsidP="00A1046E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t xml:space="preserve"> (1) Военно-космическая академия имени А.Ф. Можайского, Санкт-Петербург, Россия</w:t>
            </w:r>
          </w:p>
        </w:tc>
      </w:tr>
      <w:tr w:rsidR="00B37FA6" w:rsidRPr="009E6B92" w:rsidTr="009D2985">
        <w:trPr>
          <w:trHeight w:val="300"/>
        </w:trPr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AE33FC" w:rsidRPr="009E6B92" w:rsidRDefault="00654F2B" w:rsidP="00AE3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="00413229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:40–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413229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8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33FC" w:rsidRPr="009E6B92" w:rsidRDefault="005936DC" w:rsidP="00005C6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XXIV.F.29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05C6C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Гаврилюк Е.А., </w:t>
            </w:r>
            <w:proofErr w:type="spellStart"/>
            <w:r w:rsidR="00005C6C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Браславская</w:t>
            </w:r>
            <w:proofErr w:type="spellEnd"/>
            <w:r w:rsidR="00005C6C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Т.Ю., Шевченко Н.Е.</w:t>
            </w:r>
            <w:r w:rsidR="00005C6C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9" w:history="1">
              <w:r w:rsidR="00ED165B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>Вероятностное картографирование лесов Северо-Западного Кавказа на основе векторных представлений спутниковых данных глубокого обучения</w:t>
              </w:r>
            </w:hyperlink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Центр по проблемам экологии и продуктивности лесов им. А.С. Исаева РАН, Москва, Россия</w:t>
            </w:r>
          </w:p>
        </w:tc>
      </w:tr>
      <w:tr w:rsidR="00B37FA6" w:rsidRPr="009E6B92" w:rsidTr="009D2985">
        <w:trPr>
          <w:trHeight w:val="300"/>
        </w:trPr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22A29" w:rsidRPr="009E6B92" w:rsidRDefault="00654F2B" w:rsidP="00B2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B22A29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:00–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B22A29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:20</w:t>
            </w:r>
          </w:p>
        </w:tc>
        <w:tc>
          <w:tcPr>
            <w:tcW w:w="8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2A29" w:rsidRPr="009E6B92" w:rsidRDefault="005936DC" w:rsidP="00B20E2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E6B92">
              <w:rPr>
                <w:rFonts w:ascii="Times New Roman" w:hAnsi="Times New Roman" w:cs="Times New Roman"/>
                <w:b/>
                <w:sz w:val="24"/>
                <w:szCs w:val="24"/>
              </w:rPr>
              <w:t>XXIV.F.82</w:t>
            </w:r>
            <w:r w:rsidRPr="009E6B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0E2E" w:rsidRPr="009E6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Елсаков</w:t>
            </w:r>
            <w:proofErr w:type="spellEnd"/>
            <w:r w:rsidR="00B20E2E" w:rsidRPr="009E6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В.В. (1), Мыльникова А.А. (1), </w:t>
            </w:r>
            <w:proofErr w:type="spellStart"/>
            <w:r w:rsidR="00B20E2E" w:rsidRPr="009E6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Боровлёв</w:t>
            </w:r>
            <w:proofErr w:type="spellEnd"/>
            <w:r w:rsidR="00B20E2E" w:rsidRPr="009E6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А.Ю. (1), </w:t>
            </w:r>
            <w:proofErr w:type="spellStart"/>
            <w:r w:rsidR="00B20E2E" w:rsidRPr="009E6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Щанов</w:t>
            </w:r>
            <w:proofErr w:type="spellEnd"/>
            <w:r w:rsidR="00B20E2E" w:rsidRPr="009E6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В.М. (1), </w:t>
            </w:r>
            <w:proofErr w:type="spellStart"/>
            <w:r w:rsidR="00B20E2E" w:rsidRPr="009E6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Баскин</w:t>
            </w:r>
            <w:proofErr w:type="spellEnd"/>
            <w:r w:rsidR="00B20E2E" w:rsidRPr="009E6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Л.М. (2)</w:t>
            </w:r>
            <w:r w:rsidR="00B20E2E" w:rsidRPr="009E6B9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20" w:history="1">
              <w:r w:rsidR="00ED165B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 xml:space="preserve">Моделирование возраста после хозяйственного восстановления лесных сообществ </w:t>
              </w:r>
              <w:proofErr w:type="spellStart"/>
              <w:r w:rsidR="00ED165B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>староосвоенных</w:t>
              </w:r>
              <w:proofErr w:type="spellEnd"/>
              <w:r w:rsidR="00ED165B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 xml:space="preserve"> регионов. </w:t>
              </w:r>
              <w:proofErr w:type="spellStart"/>
              <w:r w:rsidR="00ED165B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>ретрогнозный</w:t>
              </w:r>
              <w:proofErr w:type="spellEnd"/>
              <w:r w:rsidR="00ED165B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 xml:space="preserve"> анализ спектральных характеристик</w:t>
              </w:r>
            </w:hyperlink>
            <w:r w:rsidRPr="009E6B9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(1) ИБ ФИЦ Коми НЦ </w:t>
            </w:r>
            <w:proofErr w:type="spellStart"/>
            <w:r w:rsidRPr="009E6B92">
              <w:rPr>
                <w:rFonts w:ascii="Times New Roman" w:hAnsi="Times New Roman" w:cs="Times New Roman"/>
                <w:sz w:val="24"/>
                <w:szCs w:val="24"/>
              </w:rPr>
              <w:t>УрО</w:t>
            </w:r>
            <w:proofErr w:type="spellEnd"/>
            <w:r w:rsidRPr="009E6B92">
              <w:rPr>
                <w:rFonts w:ascii="Times New Roman" w:hAnsi="Times New Roman" w:cs="Times New Roman"/>
                <w:sz w:val="24"/>
                <w:szCs w:val="24"/>
              </w:rPr>
              <w:t xml:space="preserve"> РАН, Сыктывкар, Россия</w:t>
            </w:r>
            <w:r w:rsidRPr="009E6B92">
              <w:rPr>
                <w:rFonts w:ascii="Times New Roman" w:hAnsi="Times New Roman" w:cs="Times New Roman"/>
                <w:sz w:val="24"/>
                <w:szCs w:val="24"/>
              </w:rPr>
              <w:br/>
              <w:t>(2) НИУ ВШЭ, Москва, Россия</w:t>
            </w:r>
          </w:p>
        </w:tc>
      </w:tr>
      <w:tr w:rsidR="00B37FA6" w:rsidRPr="009E6B92" w:rsidTr="009D2985">
        <w:trPr>
          <w:trHeight w:val="300"/>
        </w:trPr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22A29" w:rsidRPr="009E6B92" w:rsidRDefault="00654F2B" w:rsidP="00B2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B22A29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:20–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B22A29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:40</w:t>
            </w:r>
          </w:p>
        </w:tc>
        <w:tc>
          <w:tcPr>
            <w:tcW w:w="8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0E2E" w:rsidRDefault="005936DC" w:rsidP="00B20E2E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XXIV.F.115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20E2E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Кашницкий</w:t>
            </w:r>
            <w:proofErr w:type="spellEnd"/>
            <w:r w:rsidR="00B20E2E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А.В. (1), </w:t>
            </w:r>
            <w:proofErr w:type="spellStart"/>
            <w:r w:rsidR="00B20E2E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Стыценко</w:t>
            </w:r>
            <w:proofErr w:type="spellEnd"/>
            <w:r w:rsidR="00B20E2E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Е.А. (1)</w:t>
            </w:r>
          </w:p>
          <w:p w:rsidR="00B22A29" w:rsidRDefault="006D7C7F" w:rsidP="00B20E2E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" w:history="1">
              <w:r w:rsidR="00AE4492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>Оценка по спутниковым данным площади и возраста лесов, появившихся вне лесного фонда России в 2000-2024 годах</w:t>
              </w:r>
            </w:hyperlink>
            <w:r w:rsidR="005936DC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(1) Институт космических исследований РАН, Москва, Россия</w:t>
            </w:r>
          </w:p>
          <w:p w:rsidR="00B20E2E" w:rsidRPr="009E6B92" w:rsidRDefault="00B20E2E" w:rsidP="00B20E2E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7FA6" w:rsidRPr="009E6B92" w:rsidTr="009D2985">
        <w:trPr>
          <w:trHeight w:val="300"/>
        </w:trPr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3E37D1" w:rsidRPr="009E6B92" w:rsidRDefault="003E37D1" w:rsidP="003E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10:40–11:00</w:t>
            </w:r>
          </w:p>
        </w:tc>
        <w:tc>
          <w:tcPr>
            <w:tcW w:w="8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7D1" w:rsidRPr="009E6B92" w:rsidRDefault="003E37D1" w:rsidP="003E37D1">
            <w:pPr>
              <w:shd w:val="clear" w:color="auto" w:fill="FFFFFF"/>
              <w:spacing w:after="75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Перерыв</w:t>
            </w:r>
          </w:p>
          <w:p w:rsidR="003E37D1" w:rsidRPr="009E6B92" w:rsidRDefault="003E37D1" w:rsidP="003E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7FA6" w:rsidRPr="009E6B92" w:rsidTr="009D2985">
        <w:trPr>
          <w:trHeight w:val="300"/>
        </w:trPr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A2D7E" w:rsidRDefault="00EA2D7E" w:rsidP="003E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37D1" w:rsidRPr="009E6B92" w:rsidRDefault="003E37D1" w:rsidP="003E3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11:00–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1:20</w:t>
            </w:r>
          </w:p>
        </w:tc>
        <w:tc>
          <w:tcPr>
            <w:tcW w:w="8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7D1" w:rsidRPr="009E6B92" w:rsidRDefault="005936DC" w:rsidP="00EA2D7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XXIV.F.301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A2D7E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Курбатов И.Р.</w:t>
            </w:r>
            <w:r w:rsidR="00EA2D7E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22" w:history="1">
              <w:r w:rsidR="00386369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>Д</w:t>
              </w:r>
              <w:r w:rsidR="00AE4492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>инамика изменения лесного покрова в отдельных субъектах РФ в XXI веке по многолетним данным дистанционного зондирования Земли</w:t>
              </w:r>
            </w:hyperlink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Российский государственный университет нефти и газа (НИУ) имени И.М. Губкина, Москва, Росси</w:t>
            </w:r>
            <w:r w:rsidR="00EA2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</w:p>
        </w:tc>
      </w:tr>
      <w:tr w:rsidR="00B37FA6" w:rsidRPr="009E6B92" w:rsidTr="009D2985">
        <w:trPr>
          <w:trHeight w:val="300"/>
        </w:trPr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1306F6" w:rsidRPr="009E6B92" w:rsidRDefault="001306F6" w:rsidP="001306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11:20–11:40</w:t>
            </w:r>
          </w:p>
        </w:tc>
        <w:tc>
          <w:tcPr>
            <w:tcW w:w="8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06F6" w:rsidRPr="009E6B92" w:rsidRDefault="005936DC" w:rsidP="00EA2D7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XXIV.F.543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00056" w:rsidRPr="009E6B9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="00EA2D7E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Плотникова А.С. (1), Алексеев А.Б. (1), Архипцева Е.А. (1), Ильясов Д.В. (2), Куприянова Ю.В. (2)</w:t>
            </w:r>
            <w:r w:rsidR="00EA2D7E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23" w:history="1">
              <w:proofErr w:type="spellStart"/>
              <w:r w:rsidR="00700056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>Геопортал</w:t>
              </w:r>
              <w:proofErr w:type="spellEnd"/>
              <w:r w:rsidR="00700056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 xml:space="preserve"> </w:t>
              </w:r>
              <w:proofErr w:type="spellStart"/>
              <w:r w:rsidR="00700056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>ForestScan</w:t>
              </w:r>
              <w:proofErr w:type="spellEnd"/>
              <w:r w:rsidR="00700056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 xml:space="preserve"> для пространственной оценки сквозистости древесного полога по данным воздушного лазерного сканирования</w:t>
              </w:r>
            </w:hyperlink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(1) Центр по проблемам экологии и продуктивности лесов РАН, Москва, Россия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(2) Югорский государственный университет, Ханты-Мансийск, Россия</w:t>
            </w:r>
          </w:p>
        </w:tc>
      </w:tr>
      <w:tr w:rsidR="00B37FA6" w:rsidRPr="009E6B92" w:rsidTr="009D2985">
        <w:trPr>
          <w:trHeight w:val="300"/>
        </w:trPr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1306F6" w:rsidRPr="009E6B92" w:rsidRDefault="001306F6" w:rsidP="001306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11:40–12:00</w:t>
            </w:r>
          </w:p>
        </w:tc>
        <w:tc>
          <w:tcPr>
            <w:tcW w:w="8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2D7E" w:rsidRDefault="005936DC" w:rsidP="00EA2D7E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6B92">
              <w:rPr>
                <w:rFonts w:ascii="Times New Roman" w:hAnsi="Times New Roman" w:cs="Times New Roman"/>
                <w:b/>
                <w:sz w:val="24"/>
                <w:szCs w:val="24"/>
              </w:rPr>
              <w:t>XXIV.F.416</w:t>
            </w:r>
            <w:r w:rsidRPr="009E6B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2D7E" w:rsidRPr="009E6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Пушкин А.А.</w:t>
            </w:r>
            <w:r w:rsidR="00EA2D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EA2D7E" w:rsidRPr="009E6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proofErr w:type="spellStart"/>
            <w:r w:rsidR="00EA2D7E" w:rsidRPr="009E6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Коцан</w:t>
            </w:r>
            <w:proofErr w:type="spellEnd"/>
            <w:r w:rsidR="00EA2D7E" w:rsidRPr="009E6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В.В.</w:t>
            </w:r>
          </w:p>
          <w:p w:rsidR="001306F6" w:rsidRPr="009E6B92" w:rsidRDefault="006D7C7F" w:rsidP="00EA2D7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700056" w:rsidRPr="009E6B92">
                <w:rPr>
                  <w:rStyle w:val="a5"/>
                  <w:rFonts w:ascii="Times New Roman" w:hAnsi="Times New Roman" w:cs="Times New Roman"/>
                  <w:color w:val="1D60FF"/>
                  <w:sz w:val="24"/>
                  <w:szCs w:val="24"/>
                  <w:shd w:val="clear" w:color="auto" w:fill="FFFFFF"/>
                </w:rPr>
                <w:t>Мониторинг динамики усыхания лесных насаждений по разновременным данным космической съемки</w:t>
              </w:r>
            </w:hyperlink>
            <w:r w:rsidR="005936DC" w:rsidRPr="009E6B92">
              <w:rPr>
                <w:rFonts w:ascii="Times New Roman" w:hAnsi="Times New Roman" w:cs="Times New Roman"/>
                <w:sz w:val="24"/>
                <w:szCs w:val="24"/>
              </w:rPr>
              <w:br/>
              <w:t>Белорусский государственный технологический университет, Минск, Беларусь</w:t>
            </w:r>
          </w:p>
        </w:tc>
      </w:tr>
      <w:tr w:rsidR="00B37FA6" w:rsidRPr="009E6B92" w:rsidTr="009D2985">
        <w:trPr>
          <w:trHeight w:val="300"/>
        </w:trPr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1306F6" w:rsidRPr="009E6B92" w:rsidRDefault="001306F6" w:rsidP="001306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12:00–12:20</w:t>
            </w:r>
          </w:p>
        </w:tc>
        <w:tc>
          <w:tcPr>
            <w:tcW w:w="8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06F6" w:rsidRPr="009E6B92" w:rsidRDefault="00726C68" w:rsidP="00EA2D7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E6B92">
              <w:rPr>
                <w:rFonts w:ascii="Times New Roman" w:hAnsi="Times New Roman" w:cs="Times New Roman"/>
                <w:b/>
                <w:sz w:val="24"/>
                <w:szCs w:val="24"/>
              </w:rPr>
              <w:t>XXIV.F.539</w:t>
            </w:r>
            <w:r w:rsidRPr="009E6B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2D7E" w:rsidRPr="009E6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Ильясов Д.В. (1), Куприянова Ю.В. (1), </w:t>
            </w:r>
            <w:proofErr w:type="spellStart"/>
            <w:r w:rsidR="00EA2D7E" w:rsidRPr="009E6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Копцик</w:t>
            </w:r>
            <w:proofErr w:type="spellEnd"/>
            <w:r w:rsidR="00EA2D7E" w:rsidRPr="009E6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Г.Н. (2), Смирнова И.Е. (2), </w:t>
            </w:r>
            <w:proofErr w:type="spellStart"/>
            <w:r w:rsidR="00EA2D7E" w:rsidRPr="009E6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Кадулин</w:t>
            </w:r>
            <w:proofErr w:type="spellEnd"/>
            <w:r w:rsidR="00EA2D7E" w:rsidRPr="009E6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М.С. (2), </w:t>
            </w:r>
            <w:proofErr w:type="spellStart"/>
            <w:r w:rsidR="00EA2D7E" w:rsidRPr="009E6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Копцик</w:t>
            </w:r>
            <w:proofErr w:type="spellEnd"/>
            <w:r w:rsidR="00EA2D7E" w:rsidRPr="009E6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С.В. (3)</w:t>
            </w:r>
            <w:r w:rsidR="00EA2D7E" w:rsidRPr="009E6B9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25" w:history="1">
              <w:r w:rsidR="00ED165B" w:rsidRPr="009E6B92">
                <w:rPr>
                  <w:rStyle w:val="a5"/>
                  <w:rFonts w:ascii="Times New Roman" w:hAnsi="Times New Roman" w:cs="Times New Roman"/>
                  <w:color w:val="1D60FF"/>
                  <w:sz w:val="24"/>
                  <w:szCs w:val="24"/>
                  <w:shd w:val="clear" w:color="auto" w:fill="FFFFFF"/>
                </w:rPr>
                <w:t xml:space="preserve">Анализ временных рядов </w:t>
              </w:r>
              <w:proofErr w:type="spellStart"/>
              <w:r w:rsidR="00ED165B" w:rsidRPr="009E6B92">
                <w:rPr>
                  <w:rStyle w:val="a5"/>
                  <w:rFonts w:ascii="Times New Roman" w:hAnsi="Times New Roman" w:cs="Times New Roman"/>
                  <w:color w:val="1D60FF"/>
                  <w:sz w:val="24"/>
                  <w:szCs w:val="24"/>
                  <w:shd w:val="clear" w:color="auto" w:fill="FFFFFF"/>
                </w:rPr>
                <w:t>Landsat</w:t>
              </w:r>
              <w:proofErr w:type="spellEnd"/>
              <w:r w:rsidR="00ED165B" w:rsidRPr="009E6B92">
                <w:rPr>
                  <w:rStyle w:val="a5"/>
                  <w:rFonts w:ascii="Times New Roman" w:hAnsi="Times New Roman" w:cs="Times New Roman"/>
                  <w:color w:val="1D60FF"/>
                  <w:sz w:val="24"/>
                  <w:szCs w:val="24"/>
                  <w:shd w:val="clear" w:color="auto" w:fill="FFFFFF"/>
                </w:rPr>
                <w:t xml:space="preserve"> для оценки последствий засухи и вспышки короеда-типографа в смешанном лесу Московского региона</w:t>
              </w:r>
            </w:hyperlink>
            <w:r w:rsidR="00AE4492" w:rsidRPr="009E6B9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E6B92">
              <w:rPr>
                <w:rFonts w:ascii="Times New Roman" w:hAnsi="Times New Roman" w:cs="Times New Roman"/>
                <w:sz w:val="24"/>
                <w:szCs w:val="24"/>
              </w:rPr>
              <w:t>(1) Югорский государственный университет, Ханты-Мансийск, Россия</w:t>
            </w:r>
            <w:r w:rsidRPr="009E6B92">
              <w:rPr>
                <w:rFonts w:ascii="Times New Roman" w:hAnsi="Times New Roman" w:cs="Times New Roman"/>
                <w:sz w:val="24"/>
                <w:szCs w:val="24"/>
              </w:rPr>
              <w:br/>
              <w:t>(2) МГУ имени М.В. Ломоносова, факультет почвоведения, Москва, Россия</w:t>
            </w:r>
            <w:r w:rsidRPr="009E6B92">
              <w:rPr>
                <w:rFonts w:ascii="Times New Roman" w:hAnsi="Times New Roman" w:cs="Times New Roman"/>
                <w:sz w:val="24"/>
                <w:szCs w:val="24"/>
              </w:rPr>
              <w:br/>
              <w:t>(3) МГУ имени М.В. Ломоносова, физический факультет, Москва, Россия</w:t>
            </w:r>
          </w:p>
        </w:tc>
      </w:tr>
      <w:tr w:rsidR="00B37FA6" w:rsidRPr="009E6B92" w:rsidTr="009D2985">
        <w:trPr>
          <w:trHeight w:val="300"/>
        </w:trPr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907527" w:rsidRPr="009E6B92" w:rsidRDefault="00907527" w:rsidP="009075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12:20–12:40</w:t>
            </w:r>
          </w:p>
        </w:tc>
        <w:tc>
          <w:tcPr>
            <w:tcW w:w="8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07527" w:rsidRPr="009E6B92" w:rsidRDefault="005936DC" w:rsidP="00EA2D7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XXIV.F.581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A2D7E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Хвостиков С.А., </w:t>
            </w:r>
            <w:proofErr w:type="spellStart"/>
            <w:r w:rsidR="00EA2D7E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Барталев</w:t>
            </w:r>
            <w:proofErr w:type="spellEnd"/>
            <w:r w:rsidR="00EA2D7E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С.А.</w:t>
            </w:r>
            <w:r w:rsidR="00EA2D7E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26" w:history="1">
              <w:r w:rsidR="009E6B92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>Применение модельного подхода для выбора метода фильтрации временных рядов спутниковых измерений запаса стволовой древесины</w:t>
              </w:r>
            </w:hyperlink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Институт космических исследований РАН, Москва, Россия</w:t>
            </w:r>
          </w:p>
        </w:tc>
      </w:tr>
      <w:tr w:rsidR="00B37FA6" w:rsidRPr="009E6B92" w:rsidTr="009D2985">
        <w:trPr>
          <w:trHeight w:val="300"/>
        </w:trPr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126565" w:rsidRPr="009E6B92" w:rsidRDefault="00126565" w:rsidP="00126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12:40–13:00</w:t>
            </w:r>
          </w:p>
        </w:tc>
        <w:tc>
          <w:tcPr>
            <w:tcW w:w="8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6565" w:rsidRPr="009E6B92" w:rsidRDefault="005936DC" w:rsidP="00EA2D7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XXIV.F.616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A2D7E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Ховратович</w:t>
            </w:r>
            <w:proofErr w:type="spellEnd"/>
            <w:r w:rsidR="00EA2D7E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Т.С., Егоров В.А., </w:t>
            </w:r>
            <w:proofErr w:type="spellStart"/>
            <w:r w:rsidR="00EA2D7E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Барталев</w:t>
            </w:r>
            <w:proofErr w:type="spellEnd"/>
            <w:r w:rsidR="00EA2D7E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С.А.</w:t>
            </w:r>
            <w:r w:rsidR="00EA2D7E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27" w:history="1">
              <w:r w:rsidR="009E6B92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>Влияние топографической нормализации данных MODIS на оценки показателей горизонтальной структуры горных лесов России</w:t>
              </w:r>
            </w:hyperlink>
            <w:r w:rsidR="009E6B92" w:rsidRPr="009E6B9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Институт космических исследований РАН, Москва, Россия</w:t>
            </w:r>
          </w:p>
        </w:tc>
      </w:tr>
    </w:tbl>
    <w:p w:rsidR="00EA2D7E" w:rsidRDefault="00EA2D7E" w:rsidP="00907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A2D7E" w:rsidRDefault="00EA2D7E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:rsidR="00907443" w:rsidRPr="009E6B92" w:rsidRDefault="00907443" w:rsidP="0090744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E6B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1</w:t>
      </w:r>
      <w:r w:rsidR="00E034F1" w:rsidRPr="009E6B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9E6B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ноября (среда) СЕКЦИЯ F</w:t>
      </w:r>
      <w:r w:rsidRPr="009E6B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(3-е заседание)</w:t>
      </w:r>
      <w:r w:rsidRPr="009E6B92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1218"/>
        <w:gridCol w:w="9078"/>
      </w:tblGrid>
      <w:tr w:rsidR="00B37FA6" w:rsidRPr="009E6B92" w:rsidTr="0014215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54F2B" w:rsidRPr="009E6B92" w:rsidRDefault="00796F66" w:rsidP="001421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  <w:r w:rsidR="00654F2B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654F2B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0</w:t>
            </w:r>
            <w:r w:rsidR="00654F2B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0–1</w:t>
            </w:r>
            <w:r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="00654F2B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54F2B" w:rsidRPr="009E6B92" w:rsidRDefault="00654F2B" w:rsidP="002C03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СЕКЦИЯ F: Методы дистанционного зондирования растительных и почвенных покровов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Комната </w:t>
            </w:r>
            <w:r w:rsidR="00B8553E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353 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(3-й этаж)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E6B9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Ведущие</w:t>
            </w:r>
            <w:r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2C03C2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Егоров В.А., </w:t>
            </w:r>
            <w:r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Стыценко Ф.В.</w:t>
            </w:r>
            <w:r w:rsidR="002C03C2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784C1A" w:rsidRPr="009E6B92" w:rsidRDefault="00784C1A" w:rsidP="00784C1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E6B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Мониторинг лесных экосистем</w:t>
      </w:r>
    </w:p>
    <w:p w:rsidR="000C3C13" w:rsidRPr="009E6B92" w:rsidRDefault="000C3C13" w:rsidP="00784C1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993"/>
        <w:gridCol w:w="8788"/>
      </w:tblGrid>
      <w:tr w:rsidR="00B37FA6" w:rsidRPr="009E6B92" w:rsidTr="009D2985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A93EE1" w:rsidRPr="009E6B92" w:rsidRDefault="00A93EE1" w:rsidP="00A93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14:00–14:20</w:t>
            </w: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2D7E" w:rsidRDefault="00726C68" w:rsidP="00EA2D7E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6B92">
              <w:rPr>
                <w:rFonts w:ascii="Times New Roman" w:hAnsi="Times New Roman" w:cs="Times New Roman"/>
                <w:b/>
                <w:sz w:val="24"/>
                <w:szCs w:val="24"/>
              </w:rPr>
              <w:t>XXIV.F.494</w:t>
            </w:r>
            <w:r w:rsidRPr="009E6B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2D7E" w:rsidRPr="009E6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Терехин Э.А.</w:t>
            </w:r>
            <w:r w:rsidR="00EA2D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A93EE1" w:rsidRPr="009E6B92" w:rsidRDefault="006D7C7F" w:rsidP="00EA2D7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8" w:history="1">
              <w:r w:rsidR="00700056" w:rsidRPr="009E6B92">
                <w:rPr>
                  <w:rStyle w:val="a5"/>
                  <w:rFonts w:ascii="Times New Roman" w:hAnsi="Times New Roman" w:cs="Times New Roman"/>
                  <w:color w:val="1D60FF"/>
                  <w:sz w:val="24"/>
                  <w:szCs w:val="24"/>
                  <w:shd w:val="clear" w:color="auto" w:fill="FFFFFF"/>
                </w:rPr>
                <w:t xml:space="preserve">Анализ </w:t>
              </w:r>
              <w:proofErr w:type="spellStart"/>
              <w:r w:rsidR="00700056" w:rsidRPr="009E6B92">
                <w:rPr>
                  <w:rStyle w:val="a5"/>
                  <w:rFonts w:ascii="Times New Roman" w:hAnsi="Times New Roman" w:cs="Times New Roman"/>
                  <w:color w:val="1D60FF"/>
                  <w:sz w:val="24"/>
                  <w:szCs w:val="24"/>
                  <w:shd w:val="clear" w:color="auto" w:fill="FFFFFF"/>
                </w:rPr>
                <w:t>нарушенности</w:t>
              </w:r>
              <w:proofErr w:type="spellEnd"/>
              <w:r w:rsidR="00700056" w:rsidRPr="009E6B92">
                <w:rPr>
                  <w:rStyle w:val="a5"/>
                  <w:rFonts w:ascii="Times New Roman" w:hAnsi="Times New Roman" w:cs="Times New Roman"/>
                  <w:color w:val="1D60FF"/>
                  <w:sz w:val="24"/>
                  <w:szCs w:val="24"/>
                  <w:shd w:val="clear" w:color="auto" w:fill="FFFFFF"/>
                </w:rPr>
                <w:t xml:space="preserve"> лесного покрова Среднерусской лесостепи в последние десятилетия на основе разновременных спутниковых данных</w:t>
              </w:r>
            </w:hyperlink>
            <w:r w:rsidR="00726C68" w:rsidRPr="009E6B92">
              <w:rPr>
                <w:rFonts w:ascii="Times New Roman" w:hAnsi="Times New Roman" w:cs="Times New Roman"/>
                <w:sz w:val="24"/>
                <w:szCs w:val="24"/>
              </w:rPr>
              <w:br/>
              <w:t>Белгородский государственный национальный исследовательский университет, Белгород, Россия</w:t>
            </w:r>
          </w:p>
        </w:tc>
      </w:tr>
      <w:tr w:rsidR="00B37FA6" w:rsidRPr="009E6B92" w:rsidTr="009D2985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A93EE1" w:rsidRPr="009E6B92" w:rsidRDefault="00A93EE1" w:rsidP="00A93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14:20–14:40</w:t>
            </w: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93EE1" w:rsidRPr="009E6B92" w:rsidRDefault="00726C68" w:rsidP="00EA2D7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XXIV.F.391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A2D7E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Богатырев Д.А. (1), </w:t>
            </w:r>
            <w:proofErr w:type="spellStart"/>
            <w:r w:rsidR="00EA2D7E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Чернокульский</w:t>
            </w:r>
            <w:proofErr w:type="spellEnd"/>
            <w:r w:rsidR="00EA2D7E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А.В. (2), </w:t>
            </w:r>
            <w:proofErr w:type="spellStart"/>
            <w:r w:rsidR="00EA2D7E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Шихов</w:t>
            </w:r>
            <w:proofErr w:type="spellEnd"/>
            <w:r w:rsidR="00EA2D7E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А.Н. (1)</w:t>
            </w:r>
            <w:r w:rsidR="00EA2D7E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29" w:history="1">
              <w:r w:rsidR="00ED165B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>Моделирование и картографирование риска лесных пожаров в Северной Евразии в различные сезоны года</w:t>
              </w:r>
            </w:hyperlink>
            <w:r w:rsidR="00727DE9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27DE9" w:rsidRPr="009E6B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(НА КОНКУРС)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(1) Пермский государственный национальный исследовательский университет, Пермь, Россия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(2) Институт физики атмосферы имени А.М. Обухова РАН, Москва, Россия</w:t>
            </w:r>
          </w:p>
        </w:tc>
      </w:tr>
      <w:tr w:rsidR="00B37FA6" w:rsidRPr="009E6B92" w:rsidTr="009D2985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A93EE1" w:rsidRPr="009E6B92" w:rsidRDefault="00A93EE1" w:rsidP="00A93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0–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5: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00</w:t>
            </w: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93EE1" w:rsidRPr="009E6B92" w:rsidRDefault="00726C68" w:rsidP="00EA2D7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XXIV.F.205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A2D7E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Матвеев А.М., </w:t>
            </w:r>
            <w:proofErr w:type="spellStart"/>
            <w:r w:rsidR="00EA2D7E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Барталев</w:t>
            </w:r>
            <w:proofErr w:type="spellEnd"/>
            <w:r w:rsidR="00EA2D7E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С.А., Егоров В.А.</w:t>
            </w:r>
            <w:r w:rsidR="00EA2D7E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30" w:history="1">
              <w:r w:rsidR="00AE4492" w:rsidRPr="009E6B92">
                <w:rPr>
                  <w:rStyle w:val="a5"/>
                  <w:rFonts w:ascii="Times New Roman" w:hAnsi="Times New Roman" w:cs="Times New Roman"/>
                  <w:color w:val="1D60FF"/>
                  <w:sz w:val="24"/>
                  <w:szCs w:val="24"/>
                  <w:shd w:val="clear" w:color="auto" w:fill="FFFFFF"/>
                </w:rPr>
                <w:t>Результаты картографирования повреждений наземных экосистем пожарами на территории России в 2018–2024 гг. по данным VIIRS</w:t>
              </w:r>
            </w:hyperlink>
            <w:r w:rsidR="00727DE9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27DE9" w:rsidRPr="009E6B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(НА КОНКУРС)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Институт космических исследований РАН, Москва, Россия</w:t>
            </w:r>
          </w:p>
        </w:tc>
      </w:tr>
      <w:tr w:rsidR="00B37FA6" w:rsidRPr="009E6B92" w:rsidTr="009D2985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A93EE1" w:rsidRPr="009E6B92" w:rsidRDefault="00A93EE1" w:rsidP="00A93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5: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0–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5: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93EE1" w:rsidRPr="009E6B92" w:rsidRDefault="00726C68" w:rsidP="00EA2D7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XXIV.F.80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A2D7E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Томшин</w:t>
            </w:r>
            <w:proofErr w:type="spellEnd"/>
            <w:r w:rsidR="00EA2D7E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О.А., Соловьев В.С., </w:t>
            </w:r>
            <w:proofErr w:type="spellStart"/>
            <w:r w:rsidR="00EA2D7E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Тарабукина</w:t>
            </w:r>
            <w:proofErr w:type="spellEnd"/>
            <w:r w:rsidR="00EA2D7E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Л.Д.</w:t>
            </w:r>
            <w:r w:rsidR="00EA2D7E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31" w:history="1">
              <w:r w:rsidR="009E6B92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>Пространственно-временные особенности пожаров, возникших от гроз, в Сибири</w:t>
              </w:r>
            </w:hyperlink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Институт космофизических исследований и аэрономии им. Ю.Г. Шафера СО РАН, Якутск, Россия</w:t>
            </w:r>
          </w:p>
        </w:tc>
      </w:tr>
      <w:tr w:rsidR="00B37FA6" w:rsidRPr="009E6B92" w:rsidTr="009D2985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A93EE1" w:rsidRPr="009E6B92" w:rsidRDefault="00A93EE1" w:rsidP="00A93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5: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0–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5: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40</w:t>
            </w: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93EE1" w:rsidRPr="009E6B92" w:rsidRDefault="00726C68" w:rsidP="0051357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XXIV.F.69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13577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Чимитдоржиев</w:t>
            </w:r>
            <w:proofErr w:type="spellEnd"/>
            <w:r w:rsidR="00513577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Т.Н., Дмитриев А.В., </w:t>
            </w:r>
            <w:proofErr w:type="spellStart"/>
            <w:r w:rsidR="00513577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Кирбижекова</w:t>
            </w:r>
            <w:proofErr w:type="spellEnd"/>
            <w:r w:rsidR="00513577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И.И., </w:t>
            </w:r>
            <w:proofErr w:type="spellStart"/>
            <w:r w:rsidR="00513577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Балтухаев</w:t>
            </w:r>
            <w:proofErr w:type="spellEnd"/>
            <w:r w:rsidR="00513577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А.К., </w:t>
            </w:r>
            <w:proofErr w:type="spellStart"/>
            <w:r w:rsidR="00513577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Дамдинов</w:t>
            </w:r>
            <w:proofErr w:type="spellEnd"/>
            <w:r w:rsidR="00513577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З.Ш.</w:t>
            </w:r>
            <w:r w:rsidR="00513577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32" w:history="1">
              <w:r w:rsidR="009E6B92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 xml:space="preserve">Методика мультисенсорного анализа </w:t>
              </w:r>
              <w:proofErr w:type="spellStart"/>
              <w:r w:rsidR="009E6B92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>постпирогенной</w:t>
              </w:r>
              <w:proofErr w:type="spellEnd"/>
              <w:r w:rsidR="009E6B92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 xml:space="preserve"> динамики бореальных лесов</w:t>
              </w:r>
            </w:hyperlink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Институт физического материаловедения СО РАН, Улан-Удэ, Россия</w:t>
            </w:r>
          </w:p>
        </w:tc>
      </w:tr>
      <w:tr w:rsidR="00B37FA6" w:rsidRPr="009E6B92" w:rsidTr="009D2985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A93EE1" w:rsidRPr="009E6B92" w:rsidRDefault="00A93EE1" w:rsidP="00A93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15:40–16:00</w:t>
            </w: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93EE1" w:rsidRPr="009E6B92" w:rsidRDefault="00726C68" w:rsidP="005212A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E6B92">
              <w:rPr>
                <w:rFonts w:ascii="Times New Roman" w:hAnsi="Times New Roman" w:cs="Times New Roman"/>
                <w:b/>
                <w:sz w:val="24"/>
                <w:szCs w:val="24"/>
              </w:rPr>
              <w:t>XXIV.F.371</w:t>
            </w:r>
            <w:r w:rsidRPr="009E6B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12A6" w:rsidRPr="009E6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Якимов Н.Д. (1), Пономарев Е.И. (1, 2)</w:t>
            </w:r>
            <w:r w:rsidR="005212A6" w:rsidRPr="009E6B9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33" w:history="1">
              <w:r w:rsidR="009E6B92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 xml:space="preserve">Динамика спектрального отклика по данным </w:t>
              </w:r>
              <w:proofErr w:type="spellStart"/>
              <w:r w:rsidR="009E6B92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>Landsat</w:t>
              </w:r>
              <w:proofErr w:type="spellEnd"/>
              <w:r w:rsidR="009E6B92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 xml:space="preserve"> разновозрастных </w:t>
              </w:r>
              <w:proofErr w:type="spellStart"/>
              <w:r w:rsidR="009E6B92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>послепожарных</w:t>
              </w:r>
              <w:proofErr w:type="spellEnd"/>
              <w:r w:rsidR="009E6B92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 xml:space="preserve"> участков в </w:t>
              </w:r>
              <w:proofErr w:type="spellStart"/>
              <w:r w:rsidR="009E6B92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>лиственничниках</w:t>
              </w:r>
              <w:proofErr w:type="spellEnd"/>
              <w:r w:rsidR="009E6B92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 xml:space="preserve"> </w:t>
              </w:r>
              <w:proofErr w:type="spellStart"/>
              <w:r w:rsidR="009E6B92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>криолитозоны</w:t>
              </w:r>
              <w:proofErr w:type="spellEnd"/>
            </w:hyperlink>
            <w:r w:rsidRPr="009E6B92">
              <w:rPr>
                <w:rFonts w:ascii="Times New Roman" w:hAnsi="Times New Roman" w:cs="Times New Roman"/>
                <w:sz w:val="24"/>
                <w:szCs w:val="24"/>
              </w:rPr>
              <w:br/>
              <w:t>(1) ФИЦ КНЦ СО РАН, Красноярск, Россия</w:t>
            </w:r>
            <w:r w:rsidRPr="009E6B92">
              <w:rPr>
                <w:rFonts w:ascii="Times New Roman" w:hAnsi="Times New Roman" w:cs="Times New Roman"/>
                <w:sz w:val="24"/>
                <w:szCs w:val="24"/>
              </w:rPr>
              <w:br/>
              <w:t>(2) Институт леса им. В.Н. Сукачева СО РАН, Красноярск, Россия</w:t>
            </w:r>
          </w:p>
        </w:tc>
      </w:tr>
      <w:tr w:rsidR="00B37FA6" w:rsidRPr="009E6B92" w:rsidTr="009D2985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A93EE1" w:rsidRPr="009E6B92" w:rsidRDefault="00A93EE1" w:rsidP="00A93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t>1</w:t>
            </w:r>
            <w:r w:rsidRPr="009E6B9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6:00–</w:t>
            </w:r>
            <w:r w:rsidRPr="009E6B9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t>1</w:t>
            </w:r>
            <w:r w:rsidRPr="009E6B9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6:20</w:t>
            </w: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93EE1" w:rsidRPr="009E6B92" w:rsidRDefault="00A93EE1" w:rsidP="00A93E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Перерыв</w:t>
            </w:r>
          </w:p>
          <w:p w:rsidR="00A93EE1" w:rsidRPr="009E6B92" w:rsidRDefault="00A93EE1" w:rsidP="00A93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7FA6" w:rsidRPr="009E6B92" w:rsidTr="009D2985">
        <w:trPr>
          <w:trHeight w:val="300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31D92" w:rsidRPr="009E6B92" w:rsidRDefault="00C31D92" w:rsidP="005212A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Мониторинг деградации и нарушений экосистем</w:t>
            </w:r>
          </w:p>
        </w:tc>
      </w:tr>
      <w:tr w:rsidR="00B37FA6" w:rsidRPr="009E6B92" w:rsidTr="009D2985">
        <w:trPr>
          <w:trHeight w:val="925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A93EE1" w:rsidRPr="009E6B92" w:rsidRDefault="00A93EE1" w:rsidP="00A93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16:20–16:40</w:t>
            </w: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93EE1" w:rsidRPr="009E6B92" w:rsidRDefault="00C31D92" w:rsidP="005212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XXIV.F.291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212A6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Сайгин</w:t>
            </w:r>
            <w:proofErr w:type="spellEnd"/>
            <w:r w:rsidR="005212A6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И.А., </w:t>
            </w:r>
            <w:proofErr w:type="spellStart"/>
            <w:r w:rsidR="005212A6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Барталев</w:t>
            </w:r>
            <w:proofErr w:type="spellEnd"/>
            <w:r w:rsidR="005212A6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С.А., </w:t>
            </w:r>
            <w:proofErr w:type="spellStart"/>
            <w:r w:rsidR="005212A6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Стыценко</w:t>
            </w:r>
            <w:proofErr w:type="spellEnd"/>
            <w:r w:rsidR="005212A6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Ф.В.</w:t>
            </w:r>
            <w:r w:rsidR="005212A6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34" w:history="1">
              <w:r w:rsidR="00700056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 xml:space="preserve">Исследование возможностей детектирования </w:t>
              </w:r>
              <w:proofErr w:type="spellStart"/>
              <w:r w:rsidR="00700056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>непирогенных</w:t>
              </w:r>
              <w:proofErr w:type="spellEnd"/>
              <w:r w:rsidR="00700056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 xml:space="preserve"> нарушений лесов на основе спутниковых данных</w:t>
              </w:r>
            </w:hyperlink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Институт космических исследований РАН, Москва, Россия</w:t>
            </w:r>
          </w:p>
        </w:tc>
      </w:tr>
      <w:tr w:rsidR="00B37FA6" w:rsidRPr="009E6B92" w:rsidTr="009D2985">
        <w:trPr>
          <w:trHeight w:val="3095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A93EE1" w:rsidRPr="009E6B92" w:rsidRDefault="00A93EE1" w:rsidP="00A93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16: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0–17: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00</w:t>
            </w: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93EE1" w:rsidRPr="009E6B92" w:rsidRDefault="00C31D92" w:rsidP="001B13A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E6B92">
              <w:rPr>
                <w:rFonts w:ascii="Times New Roman" w:hAnsi="Times New Roman" w:cs="Times New Roman"/>
                <w:b/>
                <w:sz w:val="24"/>
                <w:szCs w:val="24"/>
              </w:rPr>
              <w:t>XXIV.F.444</w:t>
            </w:r>
            <w:r w:rsidRPr="009E6B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B13AC" w:rsidRPr="009E6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Биарсланов</w:t>
            </w:r>
            <w:proofErr w:type="spellEnd"/>
            <w:r w:rsidR="001B13AC" w:rsidRPr="009E6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А.Б. (1), Шинкаренко С.С. (2), </w:t>
            </w:r>
            <w:proofErr w:type="spellStart"/>
            <w:r w:rsidR="001B13AC" w:rsidRPr="009E6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Джалалова</w:t>
            </w:r>
            <w:proofErr w:type="spellEnd"/>
            <w:r w:rsidR="001B13AC" w:rsidRPr="009E6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М.И. (1), </w:t>
            </w:r>
            <w:proofErr w:type="spellStart"/>
            <w:r w:rsidR="001B13AC" w:rsidRPr="009E6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Асгерова</w:t>
            </w:r>
            <w:proofErr w:type="spellEnd"/>
            <w:r w:rsidR="001B13AC" w:rsidRPr="009E6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Д.Б. (1), </w:t>
            </w:r>
            <w:proofErr w:type="spellStart"/>
            <w:r w:rsidR="001B13AC" w:rsidRPr="009E6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Залибекова</w:t>
            </w:r>
            <w:proofErr w:type="spellEnd"/>
            <w:r w:rsidR="001B13AC" w:rsidRPr="009E6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М.З. (1), </w:t>
            </w:r>
            <w:proofErr w:type="spellStart"/>
            <w:r w:rsidR="001B13AC" w:rsidRPr="009E6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Абдурашидова</w:t>
            </w:r>
            <w:proofErr w:type="spellEnd"/>
            <w:r w:rsidR="001B13AC" w:rsidRPr="009E6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П.А. (1), </w:t>
            </w:r>
            <w:proofErr w:type="spellStart"/>
            <w:r w:rsidR="001B13AC" w:rsidRPr="009E6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Желновакова</w:t>
            </w:r>
            <w:proofErr w:type="spellEnd"/>
            <w:r w:rsidR="001B13AC" w:rsidRPr="009E6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В.А. (1), Осипова С.В. (1), </w:t>
            </w:r>
            <w:proofErr w:type="spellStart"/>
            <w:r w:rsidR="001B13AC" w:rsidRPr="009E6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Азиева</w:t>
            </w:r>
            <w:proofErr w:type="spellEnd"/>
            <w:r w:rsidR="001B13AC" w:rsidRPr="009E6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Д.С. (1)</w:t>
            </w:r>
            <w:r w:rsidR="001B13AC" w:rsidRPr="009E6B9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35" w:history="1">
              <w:r w:rsidR="00ED165B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>Анализ параметров летней депрессии вегетационного индекса для диагностики деградации почвенного покрова равнинной части Дагестана</w:t>
              </w:r>
            </w:hyperlink>
            <w:r w:rsidRPr="009E6B92">
              <w:rPr>
                <w:rFonts w:ascii="Times New Roman" w:hAnsi="Times New Roman" w:cs="Times New Roman"/>
                <w:sz w:val="24"/>
                <w:szCs w:val="24"/>
              </w:rPr>
              <w:br/>
              <w:t>(1) Дагестанский федеральный исследовательский центр Российской академии наук, Махачкала, Россия</w:t>
            </w:r>
            <w:r w:rsidRPr="009E6B92">
              <w:rPr>
                <w:rFonts w:ascii="Times New Roman" w:hAnsi="Times New Roman" w:cs="Times New Roman"/>
                <w:sz w:val="24"/>
                <w:szCs w:val="24"/>
              </w:rPr>
              <w:br/>
              <w:t>(2) Институт космических исследований РАН, Москва, Россия</w:t>
            </w:r>
          </w:p>
        </w:tc>
      </w:tr>
      <w:tr w:rsidR="00B37FA6" w:rsidRPr="009E6B92" w:rsidTr="009D2985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A93EE1" w:rsidRPr="009E6B92" w:rsidRDefault="00A93EE1" w:rsidP="00A93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7: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0–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7: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13AC" w:rsidRDefault="00C31D92" w:rsidP="001B13AC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6B92">
              <w:rPr>
                <w:rFonts w:ascii="Times New Roman" w:hAnsi="Times New Roman" w:cs="Times New Roman"/>
                <w:b/>
                <w:sz w:val="24"/>
                <w:szCs w:val="24"/>
              </w:rPr>
              <w:t>XXIV.F.244</w:t>
            </w:r>
            <w:r w:rsidRPr="009E6B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13AC" w:rsidRPr="009E6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Буряк Ж.А., Гафуров А.М.</w:t>
            </w:r>
          </w:p>
          <w:p w:rsidR="00A93EE1" w:rsidRPr="009E6B92" w:rsidRDefault="006D7C7F" w:rsidP="001B13A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="00ED165B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 xml:space="preserve">Проблемы оценки эрозионной деградации пашни по многолетним композитам открытой почвы при внедрении </w:t>
              </w:r>
              <w:proofErr w:type="spellStart"/>
              <w:r w:rsidR="00ED165B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>почвосберегающей</w:t>
              </w:r>
              <w:proofErr w:type="spellEnd"/>
              <w:r w:rsidR="00ED165B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 xml:space="preserve"> обработки</w:t>
              </w:r>
            </w:hyperlink>
            <w:r w:rsidR="00C31D92" w:rsidRPr="009E6B92">
              <w:rPr>
                <w:rFonts w:ascii="Times New Roman" w:hAnsi="Times New Roman" w:cs="Times New Roman"/>
                <w:sz w:val="24"/>
                <w:szCs w:val="24"/>
              </w:rPr>
              <w:br/>
              <w:t>Казанский (Приволжский) федеральный университет, Казань, Россия</w:t>
            </w:r>
          </w:p>
        </w:tc>
      </w:tr>
      <w:tr w:rsidR="00B37FA6" w:rsidRPr="009E6B92" w:rsidTr="009D2985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A93EE1" w:rsidRPr="009E6B92" w:rsidRDefault="00A93EE1" w:rsidP="00A93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7: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0–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7: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40</w:t>
            </w: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93EE1" w:rsidRPr="009E6B92" w:rsidRDefault="00C31D92" w:rsidP="001B13A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E6B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XXIV.F.362 </w:t>
            </w:r>
            <w:r w:rsidR="001B13AC" w:rsidRPr="009E6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Терехов А.Г. (1, 2, 3), </w:t>
            </w:r>
            <w:proofErr w:type="spellStart"/>
            <w:r w:rsidR="001B13AC" w:rsidRPr="009E6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Сагатдинова</w:t>
            </w:r>
            <w:proofErr w:type="spellEnd"/>
            <w:r w:rsidR="001B13AC" w:rsidRPr="009E6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Г.Н. (4), </w:t>
            </w:r>
            <w:proofErr w:type="spellStart"/>
            <w:r w:rsidR="001B13AC" w:rsidRPr="009E6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Мухамедиев</w:t>
            </w:r>
            <w:proofErr w:type="spellEnd"/>
            <w:r w:rsidR="001B13AC" w:rsidRPr="009E6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Р.И. (5), </w:t>
            </w:r>
            <w:proofErr w:type="spellStart"/>
            <w:r w:rsidR="001B13AC" w:rsidRPr="009E6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Болатов</w:t>
            </w:r>
            <w:proofErr w:type="spellEnd"/>
            <w:r w:rsidR="001B13AC" w:rsidRPr="009E6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К.М. (4, 2, 3)</w:t>
            </w:r>
            <w:r w:rsidR="001B1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hyperlink r:id="rId37" w:history="1">
              <w:r w:rsidR="00700056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 xml:space="preserve">Применение NDVI-Sentinel-2 для картирования селевых потоков дождевого генезиса в горах </w:t>
              </w:r>
              <w:proofErr w:type="spellStart"/>
              <w:r w:rsidR="00700056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>Заилийского</w:t>
              </w:r>
              <w:proofErr w:type="spellEnd"/>
              <w:r w:rsidR="00700056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 xml:space="preserve"> Алатау после прохождения мощного циклона 1-4 июля 2026 года</w:t>
              </w:r>
            </w:hyperlink>
            <w:r w:rsidRPr="009E6B92">
              <w:rPr>
                <w:rFonts w:ascii="Times New Roman" w:hAnsi="Times New Roman" w:cs="Times New Roman"/>
                <w:sz w:val="24"/>
                <w:szCs w:val="24"/>
              </w:rPr>
              <w:br/>
              <w:t>(1) Институт информационных и вычислительных технологий МОН Республики Казахстан, Алматы, Казахстан</w:t>
            </w:r>
            <w:r w:rsidRPr="009E6B9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(2) РГП </w:t>
            </w:r>
            <w:proofErr w:type="spellStart"/>
            <w:r w:rsidRPr="009E6B92">
              <w:rPr>
                <w:rFonts w:ascii="Times New Roman" w:hAnsi="Times New Roman" w:cs="Times New Roman"/>
                <w:sz w:val="24"/>
                <w:szCs w:val="24"/>
              </w:rPr>
              <w:t>Казгидромет</w:t>
            </w:r>
            <w:proofErr w:type="spellEnd"/>
            <w:r w:rsidRPr="009E6B92">
              <w:rPr>
                <w:rFonts w:ascii="Times New Roman" w:hAnsi="Times New Roman" w:cs="Times New Roman"/>
                <w:sz w:val="24"/>
                <w:szCs w:val="24"/>
              </w:rPr>
              <w:t>, Алматы, Казахстан</w:t>
            </w:r>
            <w:r w:rsidRPr="009E6B9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(3) </w:t>
            </w:r>
            <w:proofErr w:type="spellStart"/>
            <w:r w:rsidRPr="009E6B92">
              <w:rPr>
                <w:rFonts w:ascii="Times New Roman" w:hAnsi="Times New Roman" w:cs="Times New Roman"/>
                <w:sz w:val="24"/>
                <w:szCs w:val="24"/>
              </w:rPr>
              <w:t>Almaty</w:t>
            </w:r>
            <w:proofErr w:type="spellEnd"/>
            <w:r w:rsidRPr="009E6B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E6B92">
              <w:rPr>
                <w:rFonts w:ascii="Times New Roman" w:hAnsi="Times New Roman" w:cs="Times New Roman"/>
                <w:sz w:val="24"/>
                <w:szCs w:val="24"/>
              </w:rPr>
              <w:t>Almaty</w:t>
            </w:r>
            <w:proofErr w:type="spellEnd"/>
            <w:r w:rsidRPr="009E6B92">
              <w:rPr>
                <w:rFonts w:ascii="Times New Roman" w:hAnsi="Times New Roman" w:cs="Times New Roman"/>
                <w:sz w:val="24"/>
                <w:szCs w:val="24"/>
              </w:rPr>
              <w:br/>
              <w:t>(4) Казахский национальный университет имени аль-Фараби, Алма-Ата, Казахстан</w:t>
            </w:r>
            <w:r w:rsidRPr="009E6B92">
              <w:rPr>
                <w:rFonts w:ascii="Times New Roman" w:hAnsi="Times New Roman" w:cs="Times New Roman"/>
                <w:sz w:val="24"/>
                <w:szCs w:val="24"/>
              </w:rPr>
              <w:br/>
              <w:t>(5) Казахский национальный исследовательский технический университет им. К.И. Сатпаева, Алматы, Казахстан</w:t>
            </w:r>
          </w:p>
        </w:tc>
      </w:tr>
      <w:tr w:rsidR="00B37FA6" w:rsidRPr="009E6B92" w:rsidTr="009D2985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A93EE1" w:rsidRPr="009E6B92" w:rsidRDefault="00A93EE1" w:rsidP="00A93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7: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0–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8: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00</w:t>
            </w: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13AC" w:rsidRDefault="00C31D92" w:rsidP="001B13AC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6B92">
              <w:rPr>
                <w:rFonts w:ascii="Times New Roman" w:hAnsi="Times New Roman" w:cs="Times New Roman"/>
                <w:b/>
                <w:sz w:val="24"/>
                <w:szCs w:val="24"/>
              </w:rPr>
              <w:t>XXIV.F.274</w:t>
            </w:r>
            <w:r w:rsidRPr="009E6B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13AC" w:rsidRPr="009E6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Романов А.Н., Рябинин И.В., Романов Д.А.</w:t>
            </w:r>
            <w:r w:rsidR="001B1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A93EE1" w:rsidRPr="009E6B92" w:rsidRDefault="006D7C7F" w:rsidP="001B13A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history="1">
              <w:r w:rsidR="00700056" w:rsidRPr="009E6B92">
                <w:rPr>
                  <w:rStyle w:val="a5"/>
                  <w:rFonts w:ascii="Times New Roman" w:hAnsi="Times New Roman" w:cs="Times New Roman"/>
                  <w:color w:val="1D60FF"/>
                  <w:sz w:val="24"/>
                  <w:szCs w:val="24"/>
                  <w:shd w:val="clear" w:color="auto" w:fill="FFFFFF"/>
                </w:rPr>
                <w:t xml:space="preserve">Сравнительный анализ электрофизических, диэлектрических и </w:t>
              </w:r>
              <w:proofErr w:type="spellStart"/>
              <w:r w:rsidR="00700056" w:rsidRPr="009E6B92">
                <w:rPr>
                  <w:rStyle w:val="a5"/>
                  <w:rFonts w:ascii="Times New Roman" w:hAnsi="Times New Roman" w:cs="Times New Roman"/>
                  <w:color w:val="1D60FF"/>
                  <w:sz w:val="24"/>
                  <w:szCs w:val="24"/>
                  <w:shd w:val="clear" w:color="auto" w:fill="FFFFFF"/>
                </w:rPr>
                <w:t>радиоизлучательных</w:t>
              </w:r>
              <w:proofErr w:type="spellEnd"/>
              <w:r w:rsidR="00700056" w:rsidRPr="009E6B92">
                <w:rPr>
                  <w:rStyle w:val="a5"/>
                  <w:rFonts w:ascii="Times New Roman" w:hAnsi="Times New Roman" w:cs="Times New Roman"/>
                  <w:color w:val="1D60FF"/>
                  <w:sz w:val="24"/>
                  <w:szCs w:val="24"/>
                  <w:shd w:val="clear" w:color="auto" w:fill="FFFFFF"/>
                </w:rPr>
                <w:t xml:space="preserve"> характеристик солончаков с разным типом засоления</w:t>
              </w:r>
            </w:hyperlink>
            <w:r w:rsidR="00C31D92" w:rsidRPr="009E6B9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</w:t>
            </w:r>
            <w:r w:rsidR="001B13AC">
              <w:rPr>
                <w:rFonts w:ascii="Times New Roman" w:hAnsi="Times New Roman" w:cs="Times New Roman"/>
                <w:sz w:val="24"/>
                <w:szCs w:val="24"/>
              </w:rPr>
              <w:t>Институт водных и экологических проблем СО РАН, Барнаул</w:t>
            </w:r>
            <w:r w:rsidR="00C31D92" w:rsidRPr="009E6B92">
              <w:rPr>
                <w:rFonts w:ascii="Times New Roman" w:hAnsi="Times New Roman" w:cs="Times New Roman"/>
                <w:sz w:val="24"/>
                <w:szCs w:val="24"/>
              </w:rPr>
              <w:t>, Россия</w:t>
            </w:r>
          </w:p>
        </w:tc>
      </w:tr>
      <w:tr w:rsidR="001A66F6" w:rsidRPr="009E6B92" w:rsidTr="001A66F6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1A66F6" w:rsidRPr="001A66F6" w:rsidRDefault="001A66F6" w:rsidP="00D12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1A66F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8:00–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1A66F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8:20</w:t>
            </w: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A66F6" w:rsidRPr="001A66F6" w:rsidRDefault="001A66F6" w:rsidP="00D121CF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29EF">
              <w:rPr>
                <w:rFonts w:ascii="Times New Roman" w:hAnsi="Times New Roman" w:cs="Times New Roman"/>
                <w:b/>
                <w:sz w:val="24"/>
                <w:szCs w:val="24"/>
              </w:rPr>
              <w:t>XXIV.F.357</w:t>
            </w:r>
            <w:r w:rsidRPr="009D56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Фролов Д.В. (1,2), Кречетов П.П. (3), Терская В.В. (4), Медведева М.А. </w:t>
            </w:r>
            <w:r w:rsidR="00A93F32">
              <w:rPr>
                <w:rFonts w:ascii="Times New Roman" w:hAnsi="Times New Roman" w:cs="Times New Roman"/>
                <w:b/>
                <w:sz w:val="24"/>
                <w:szCs w:val="24"/>
              </w:rPr>
              <w:t>(1)</w:t>
            </w:r>
          </w:p>
          <w:p w:rsidR="001A66F6" w:rsidRPr="001A66F6" w:rsidRDefault="006D7C7F" w:rsidP="00D121CF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39" w:history="1">
              <w:r w:rsidR="001A66F6" w:rsidRPr="001A66F6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ДИФФЕРЕНЦИАЦИИ ЗАПАСОВ УГЛЕРОДА В ПОЧВАХ КАРБОНОВОГО ПОЛИГОНА “СЕМЬ   ЛИСТВЕННИЦ”</w:t>
              </w:r>
            </w:hyperlink>
          </w:p>
          <w:p w:rsidR="001A66F6" w:rsidRPr="001A66F6" w:rsidRDefault="001A66F6" w:rsidP="001A66F6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66F6">
              <w:rPr>
                <w:rFonts w:ascii="Times New Roman" w:hAnsi="Times New Roman" w:cs="Times New Roman"/>
                <w:b/>
                <w:sz w:val="24"/>
                <w:szCs w:val="24"/>
              </w:rPr>
              <w:t>(1) Федеральное государственное бюджетное учреждение науки Институт лесоведения Российской академии наук, Москва, Россия</w:t>
            </w:r>
            <w:r w:rsidRPr="001A66F6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(2) МГУ имени М.В. Ломоносова, экономический факультет, Москва, Россия</w:t>
            </w:r>
            <w:r w:rsidRPr="001A66F6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(3) МГУ имени М.В. Ломоносова, геологический факультет, Москва, Россия</w:t>
            </w:r>
            <w:r w:rsidRPr="001A66F6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(4) МГУ имени М.В. Ломоносова Географический факультет, Москва, Россия</w:t>
            </w:r>
          </w:p>
          <w:p w:rsidR="001A66F6" w:rsidRPr="001A66F6" w:rsidRDefault="001A66F6" w:rsidP="001A66F6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05B34" w:rsidRDefault="00605B34" w:rsidP="004132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05B34" w:rsidRDefault="00605B34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:rsidR="00413229" w:rsidRPr="009E6B92" w:rsidRDefault="00413229" w:rsidP="004132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6B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1</w:t>
      </w:r>
      <w:r w:rsidR="00E034F1" w:rsidRPr="009E6B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9E6B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ноября (четверг) СЕКЦИЯ F</w:t>
      </w:r>
      <w:r w:rsidRPr="009E6B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(4-е заседание)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1218"/>
        <w:gridCol w:w="9078"/>
      </w:tblGrid>
      <w:tr w:rsidR="00413229" w:rsidRPr="009E6B92" w:rsidTr="0041322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3229" w:rsidRPr="009E6B92" w:rsidRDefault="00A6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  <w:r w:rsidR="00413229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413229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0</w:t>
            </w:r>
            <w:r w:rsidR="00413229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0–1</w:t>
            </w:r>
            <w:r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413229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3229" w:rsidRPr="009E6B92" w:rsidRDefault="00413229" w:rsidP="002C03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СЕКЦИЯ F: Методы дистанционного зондирования растительных и почвенных покровов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Комната </w:t>
            </w:r>
            <w:r w:rsidR="00B8553E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353 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(3-й этаж)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E6B9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Ведущие</w:t>
            </w:r>
            <w:r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290C94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Хвостиков С.А., </w:t>
            </w:r>
            <w:r w:rsidR="00FB724E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Шабанов Н.В.</w:t>
            </w:r>
          </w:p>
        </w:tc>
      </w:tr>
    </w:tbl>
    <w:p w:rsidR="006F21BA" w:rsidRPr="009E6B92" w:rsidRDefault="006F21BA" w:rsidP="006F21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1836" w:rsidRPr="009E6B92" w:rsidRDefault="00E91836" w:rsidP="00E91836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E6B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Мониторинг </w:t>
      </w:r>
      <w:r w:rsidR="00784C1A" w:rsidRPr="009E6B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наземных</w:t>
      </w:r>
      <w:r w:rsidRPr="009E6B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экосистем</w:t>
      </w:r>
    </w:p>
    <w:tbl>
      <w:tblPr>
        <w:tblW w:w="9781" w:type="dxa"/>
        <w:tblLook w:val="04A0" w:firstRow="1" w:lastRow="0" w:firstColumn="1" w:lastColumn="0" w:noHBand="0" w:noVBand="1"/>
      </w:tblPr>
      <w:tblGrid>
        <w:gridCol w:w="896"/>
        <w:gridCol w:w="8885"/>
      </w:tblGrid>
      <w:tr w:rsidR="00B37FA6" w:rsidRPr="009E6B92" w:rsidTr="009D2985">
        <w:trPr>
          <w:trHeight w:val="300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E91836" w:rsidRPr="009E6B92" w:rsidRDefault="00A6041B" w:rsidP="001421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="00E91836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E91836"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="00E91836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0–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="00E91836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E91836"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="00E91836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91836" w:rsidRPr="009E6B92" w:rsidRDefault="00C31D92" w:rsidP="00605B3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XXIV.F.225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05B34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Абдулманова</w:t>
            </w:r>
            <w:proofErr w:type="spellEnd"/>
            <w:r w:rsidR="00605B34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И.Ф., </w:t>
            </w:r>
            <w:proofErr w:type="spellStart"/>
            <w:r w:rsidR="00605B34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Шихов</w:t>
            </w:r>
            <w:proofErr w:type="spellEnd"/>
            <w:r w:rsidR="00605B34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А.Н.</w:t>
            </w:r>
            <w:r w:rsidR="00605B34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40" w:history="1">
              <w:r w:rsidR="00832616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>Спутниковые данные в исследованиях экстразональных степных экосистем (на примере Кунгурской лесостепи)</w:t>
              </w:r>
            </w:hyperlink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Пермский государственный национальный исследовательский университет, Пермь, Россия</w:t>
            </w:r>
          </w:p>
        </w:tc>
      </w:tr>
      <w:tr w:rsidR="00B37FA6" w:rsidRPr="009E6B92" w:rsidTr="009D2985">
        <w:trPr>
          <w:trHeight w:val="300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E91836" w:rsidRPr="009E6B92" w:rsidRDefault="00A6041B" w:rsidP="001421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="00E91836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E91836"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="00E91836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0–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="00E91836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E91836"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="00E91836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91836" w:rsidRPr="009E6B92" w:rsidRDefault="00C31D92" w:rsidP="00605B3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XXIV.F.196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05B34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Варламова Е.В., Соловьев В.С.</w:t>
            </w:r>
            <w:r w:rsidR="00605B34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41" w:history="1">
              <w:r w:rsidR="00ED165B" w:rsidRPr="009E6B92">
                <w:rPr>
                  <w:rStyle w:val="a5"/>
                  <w:rFonts w:ascii="Times New Roman" w:hAnsi="Times New Roman" w:cs="Times New Roman"/>
                  <w:color w:val="1D60FF"/>
                  <w:sz w:val="24"/>
                  <w:szCs w:val="24"/>
                  <w:shd w:val="clear" w:color="auto" w:fill="FFFFFF"/>
                </w:rPr>
                <w:t>Многолетняя динамика сроков начала вегетационного сезона на севере Сибири в условиях изменяющегося климата</w:t>
              </w:r>
            </w:hyperlink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Институт космофизических исследований и аэрономии им. Ю.Г. Шафера СО РАН, Якутск, Россия</w:t>
            </w:r>
          </w:p>
        </w:tc>
      </w:tr>
      <w:tr w:rsidR="00B37FA6" w:rsidRPr="009E6B92" w:rsidTr="009D2985">
        <w:trPr>
          <w:trHeight w:val="300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E91836" w:rsidRPr="009E6B92" w:rsidRDefault="00A6041B" w:rsidP="001421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="00E91836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:40–1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E91836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8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91836" w:rsidRPr="009E6B92" w:rsidRDefault="00C31D92" w:rsidP="00CF16E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XXIV.F.313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F16EA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Дубровин К.Н., Илларионова Л.В., Левенко Д.Д.</w:t>
            </w:r>
            <w:r w:rsidR="00CF16EA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42" w:history="1">
              <w:r w:rsidR="00ED165B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>Применение мультиспектральных индексов влажности для оценки состояния мелиоративных систем в Хабаровском крае</w:t>
              </w:r>
            </w:hyperlink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Вычислительный центр ДВО РАН, Хабаровск, Хабаровский край, Россия</w:t>
            </w:r>
          </w:p>
        </w:tc>
      </w:tr>
      <w:tr w:rsidR="00B37FA6" w:rsidRPr="009E6B92" w:rsidTr="009D2985">
        <w:trPr>
          <w:trHeight w:val="300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E91836" w:rsidRPr="009E6B92" w:rsidRDefault="00E91836" w:rsidP="001421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6041B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:00–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="00A6041B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:20</w:t>
            </w:r>
          </w:p>
        </w:tc>
        <w:tc>
          <w:tcPr>
            <w:tcW w:w="8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17AD3" w:rsidRPr="009E6B92" w:rsidRDefault="00C31D92" w:rsidP="00CF16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XXIV.F.458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F16EA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Егоров В.А., </w:t>
            </w:r>
            <w:proofErr w:type="spellStart"/>
            <w:r w:rsidR="00CF16EA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Барталев</w:t>
            </w:r>
            <w:proofErr w:type="spellEnd"/>
            <w:r w:rsidR="00CF16EA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С.А., </w:t>
            </w:r>
            <w:proofErr w:type="spellStart"/>
            <w:r w:rsidR="00CF16EA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Ворушилов</w:t>
            </w:r>
            <w:proofErr w:type="spellEnd"/>
            <w:r w:rsidR="00CF16EA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И.И.</w:t>
            </w:r>
            <w:r w:rsidR="00CF16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CF16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Миклашевич</w:t>
            </w:r>
            <w:proofErr w:type="spellEnd"/>
            <w:r w:rsidR="00CF16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Т.С.</w:t>
            </w:r>
            <w:r w:rsidR="00CF16EA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CF16EA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Ховратович</w:t>
            </w:r>
            <w:proofErr w:type="spellEnd"/>
            <w:r w:rsidR="00CF16EA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Т.С.</w:t>
            </w:r>
            <w:r w:rsidR="00CF16EA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43" w:history="1">
              <w:r w:rsidR="00ED165B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>Синтез безоблачных композитных изображений, создание согласованных временных рядов для мониторинга состояния растительности</w:t>
              </w:r>
            </w:hyperlink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Институт космических исследований РАН, Москва, Россия</w:t>
            </w:r>
          </w:p>
        </w:tc>
      </w:tr>
      <w:tr w:rsidR="00B37FA6" w:rsidRPr="009E6B92" w:rsidTr="009D2985">
        <w:trPr>
          <w:trHeight w:val="300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E91836" w:rsidRPr="009E6B92" w:rsidRDefault="00E91836" w:rsidP="001421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6041B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:20–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="00A6041B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:40</w:t>
            </w:r>
          </w:p>
        </w:tc>
        <w:tc>
          <w:tcPr>
            <w:tcW w:w="8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91836" w:rsidRPr="009E6B92" w:rsidRDefault="00C31D92" w:rsidP="00B7669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XXIV.F.603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7669C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Михайлов Н.В., </w:t>
            </w:r>
            <w:proofErr w:type="spellStart"/>
            <w:r w:rsidR="00B7669C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Барталев</w:t>
            </w:r>
            <w:proofErr w:type="spellEnd"/>
            <w:r w:rsidR="00B7669C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С.А.</w:t>
            </w:r>
            <w:r w:rsidR="00B7669C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44" w:history="1">
              <w:r w:rsidR="00AE4492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>Построение карты типов наземных экосистем по данным высокого разрешения для горного региона на основе продуктов ИКИ РАН</w:t>
              </w:r>
            </w:hyperlink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Институт космических исследований РАН, Москва, Россия</w:t>
            </w:r>
          </w:p>
        </w:tc>
      </w:tr>
      <w:tr w:rsidR="00B37FA6" w:rsidRPr="009E6B92" w:rsidTr="009D2985">
        <w:trPr>
          <w:trHeight w:val="300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A6041B" w:rsidRPr="009E6B92" w:rsidRDefault="00A6041B" w:rsidP="00A6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10:40–11:00</w:t>
            </w:r>
          </w:p>
        </w:tc>
        <w:tc>
          <w:tcPr>
            <w:tcW w:w="8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041B" w:rsidRPr="009E6B92" w:rsidRDefault="00A6041B" w:rsidP="00A6041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Перерыв</w:t>
            </w:r>
          </w:p>
          <w:p w:rsidR="00A6041B" w:rsidRPr="009E6B92" w:rsidRDefault="00A6041B" w:rsidP="00A6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7FA6" w:rsidRPr="009E6B92" w:rsidTr="009D2985">
        <w:trPr>
          <w:trHeight w:val="300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A6041B" w:rsidRPr="009E6B92" w:rsidRDefault="00A6041B" w:rsidP="00A6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041B" w:rsidRPr="009E6B92" w:rsidRDefault="00A6041B" w:rsidP="00A6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7FA6" w:rsidRPr="009E6B92" w:rsidTr="009D2985">
        <w:trPr>
          <w:trHeight w:val="300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5576E2" w:rsidRPr="009E6B92" w:rsidRDefault="00245E4C" w:rsidP="00A6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11:00–11:20</w:t>
            </w:r>
          </w:p>
        </w:tc>
        <w:tc>
          <w:tcPr>
            <w:tcW w:w="8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76E2" w:rsidRPr="009E6B92" w:rsidRDefault="00C31D92" w:rsidP="00B7669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XXIV.F.354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7669C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Панкратов В.А. (1), Панкратова Я.Б. (1), Якушев В.В. (2)</w:t>
            </w:r>
            <w:r w:rsidR="00B7669C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45" w:history="1">
              <w:r w:rsidR="00700056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>Устойчивая кластеризация данных дистанционного зондирования Земли в сельском хозяйстве</w:t>
              </w:r>
            </w:hyperlink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(1) Санкт-Петербургский государственный университет, Санкт-Петербург, Россия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(2) Санкт-Петербургский государственный аграрный университет, Санкт-Петербург, Россия</w:t>
            </w:r>
          </w:p>
        </w:tc>
      </w:tr>
      <w:tr w:rsidR="00B37FA6" w:rsidRPr="009E6B92" w:rsidTr="009D2985">
        <w:trPr>
          <w:trHeight w:val="300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245E4C" w:rsidRPr="009E6B92" w:rsidRDefault="00245E4C" w:rsidP="00245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11:20–11:40</w:t>
            </w:r>
          </w:p>
        </w:tc>
        <w:tc>
          <w:tcPr>
            <w:tcW w:w="8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669C" w:rsidRDefault="00C31D92" w:rsidP="00B7669C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XXIV.F.191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7669C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Скороходов А.В. (1), Журавлева Т.Б. (1), Минкин А.С. (2), Аршинов М.Ю. (1), </w:t>
            </w:r>
            <w:proofErr w:type="spellStart"/>
            <w:r w:rsidR="00B7669C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Морару</w:t>
            </w:r>
            <w:proofErr w:type="spellEnd"/>
            <w:r w:rsidR="00B7669C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Е.И. (3, 1), Кустов О.В. (1)</w:t>
            </w:r>
          </w:p>
          <w:p w:rsidR="00245E4C" w:rsidRPr="009E6B92" w:rsidRDefault="006D7C7F" w:rsidP="00B7669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6" w:history="1">
              <w:r w:rsidR="00700056" w:rsidRPr="009E6B92">
                <w:rPr>
                  <w:rStyle w:val="a5"/>
                  <w:rFonts w:ascii="Times New Roman" w:hAnsi="Times New Roman" w:cs="Times New Roman"/>
                  <w:color w:val="1D60FF"/>
                  <w:sz w:val="24"/>
                  <w:szCs w:val="24"/>
                  <w:shd w:val="clear" w:color="auto" w:fill="FFFFFF"/>
                </w:rPr>
                <w:t>Взаимосвязь валовой первичной продукции лугов Томской области с параметрами окружающей среды и ее восстановление методами машинного обучения</w:t>
              </w:r>
            </w:hyperlink>
            <w:r w:rsidR="00C31D92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(1) Институт оптики атмосферы им. В.Е. Зуева СО РАН, Томск, Россия</w:t>
            </w:r>
            <w:r w:rsidR="00C31D92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(2) Институт прикладной математики им. М.В. Келдыша РАН, Москва, Россия</w:t>
            </w:r>
            <w:r w:rsidR="00C31D92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(3) Институт мониторинга климатических и экологических систем СО РАН, Томск, Россия</w:t>
            </w:r>
          </w:p>
        </w:tc>
      </w:tr>
      <w:tr w:rsidR="00B37FA6" w:rsidRPr="009E6B92" w:rsidTr="009D2985">
        <w:trPr>
          <w:trHeight w:val="300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245E4C" w:rsidRPr="009E6B92" w:rsidRDefault="00245E4C" w:rsidP="00245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11:40–12:00</w:t>
            </w:r>
          </w:p>
        </w:tc>
        <w:tc>
          <w:tcPr>
            <w:tcW w:w="8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669C" w:rsidRDefault="00624A63" w:rsidP="001C2B98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D6D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XXIV.F.</w:t>
            </w:r>
            <w:r w:rsidR="008D6D4B" w:rsidRPr="008D6D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547 </w:t>
            </w:r>
            <w:r w:rsidR="00B7669C" w:rsidRPr="008D6D4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Егоров Е.Г., Ильясов Д.В., Иванова И.С., Усик А.А., </w:t>
            </w:r>
            <w:proofErr w:type="spellStart"/>
            <w:r w:rsidR="00B7669C" w:rsidRPr="008D6D4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Ернова</w:t>
            </w:r>
            <w:proofErr w:type="spellEnd"/>
            <w:r w:rsidR="00B7669C" w:rsidRPr="008D6D4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А.А., Кондратенко А.В.</w:t>
            </w:r>
            <w:r w:rsidR="00B7669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</w:t>
            </w:r>
          </w:p>
          <w:p w:rsidR="00245E4C" w:rsidRPr="008D6D4B" w:rsidRDefault="006D7C7F" w:rsidP="001C2B9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 w:history="1">
              <w:r w:rsidR="008D6D4B" w:rsidRPr="008D6D4B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 xml:space="preserve">Запасы стволовой древесины облесённого </w:t>
              </w:r>
              <w:proofErr w:type="spellStart"/>
              <w:r w:rsidR="008D6D4B" w:rsidRPr="008D6D4B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>олиготрофного</w:t>
              </w:r>
              <w:proofErr w:type="spellEnd"/>
              <w:r w:rsidR="008D6D4B" w:rsidRPr="008D6D4B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 xml:space="preserve"> болота в средней тайге Западной Сибири по данным воздушного лазерного сканирования</w:t>
              </w:r>
            </w:hyperlink>
          </w:p>
          <w:p w:rsidR="008D6D4B" w:rsidRPr="008D6D4B" w:rsidRDefault="008D6D4B" w:rsidP="001C2B9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9E6B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(НА КОНКУРС)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D6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Югорский государственный университет, Ханты-Мансийск, Россия</w:t>
            </w:r>
          </w:p>
          <w:p w:rsidR="008D6D4B" w:rsidRPr="009E6B92" w:rsidRDefault="008D6D4B" w:rsidP="00217AD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7FA6" w:rsidRPr="009E6B92" w:rsidTr="009D2985">
        <w:trPr>
          <w:trHeight w:val="300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245E4C" w:rsidRPr="009E6B92" w:rsidRDefault="00245E4C" w:rsidP="00245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12:00–12:20</w:t>
            </w:r>
          </w:p>
        </w:tc>
        <w:tc>
          <w:tcPr>
            <w:tcW w:w="8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45E4C" w:rsidRPr="009E6B92" w:rsidRDefault="00624A63" w:rsidP="00B7669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XXIV.F.174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7669C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Сухих Г.А. (1), Розанов А.П. (2, 3), Грибанов К.Г. (1), Захаров В.И. (1)</w:t>
            </w:r>
            <w:r w:rsidR="00B7669C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48" w:history="1">
              <w:r w:rsidR="00700056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>Оценка потоков углерода в экосистемах Московской области с использованием модели машинного обучения и спутниковых данных</w:t>
              </w:r>
            </w:hyperlink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(1) Уральский федеральный университет, Екатеринбург, Россия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(2) Факультет географии, окружающей среды и общества, Университет Миннесоты, США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(3) Факультет компьютерных наук и инженерии, Университет Миннесоты, США</w:t>
            </w:r>
          </w:p>
        </w:tc>
      </w:tr>
      <w:tr w:rsidR="00B37FA6" w:rsidRPr="009E6B92" w:rsidTr="009D2985">
        <w:trPr>
          <w:trHeight w:val="300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F82BB2" w:rsidRPr="009E6B92" w:rsidRDefault="00F82BB2" w:rsidP="00F82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12:20–12:40</w:t>
            </w:r>
          </w:p>
        </w:tc>
        <w:tc>
          <w:tcPr>
            <w:tcW w:w="8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2BB2" w:rsidRPr="009E6B92" w:rsidRDefault="00624A63" w:rsidP="00B7669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XXIV.F.485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7669C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Шабанов Н.В. (1), </w:t>
            </w:r>
            <w:proofErr w:type="spellStart"/>
            <w:r w:rsidR="00B7669C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Куричева</w:t>
            </w:r>
            <w:proofErr w:type="spellEnd"/>
            <w:r w:rsidR="00B7669C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О.А. (2), Курбатова Ю.А. (2), </w:t>
            </w:r>
            <w:proofErr w:type="spellStart"/>
            <w:r w:rsidR="00B7669C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Барталев</w:t>
            </w:r>
            <w:proofErr w:type="spellEnd"/>
            <w:r w:rsidR="00B7669C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С.А. (1), </w:t>
            </w:r>
            <w:proofErr w:type="spellStart"/>
            <w:r w:rsidR="00B7669C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Дюкарев</w:t>
            </w:r>
            <w:proofErr w:type="spellEnd"/>
            <w:r w:rsidR="00B7669C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Е.А. (3), </w:t>
            </w:r>
            <w:proofErr w:type="spellStart"/>
            <w:r w:rsidR="00B7669C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Кивалов</w:t>
            </w:r>
            <w:proofErr w:type="spellEnd"/>
            <w:r w:rsidR="00B7669C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С.Н. (4), Кошелев А.В. (3), Курганова И.Н. (5), Кузенко А.Н. (6), Мамкин В.В. (2), Максимов Т.Х. (7), </w:t>
            </w:r>
            <w:proofErr w:type="spellStart"/>
            <w:r w:rsidR="00B7669C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Мигловец</w:t>
            </w:r>
            <w:proofErr w:type="spellEnd"/>
            <w:r w:rsidR="00B7669C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М.А. (8), Мордовской П.Г. (7), Панов А.В. (9), Петров Р.Е. (7), </w:t>
            </w:r>
            <w:proofErr w:type="spellStart"/>
            <w:r w:rsidR="00B7669C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Прокушкин</w:t>
            </w:r>
            <w:proofErr w:type="spellEnd"/>
            <w:r w:rsidR="00B7669C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А.С. (9), </w:t>
            </w:r>
            <w:proofErr w:type="spellStart"/>
            <w:r w:rsidR="00B7669C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Варлагин</w:t>
            </w:r>
            <w:proofErr w:type="spellEnd"/>
            <w:r w:rsidR="00B7669C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А.В. (2), </w:t>
            </w:r>
            <w:proofErr w:type="spellStart"/>
            <w:r w:rsidR="00B7669C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Загирова</w:t>
            </w:r>
            <w:proofErr w:type="spellEnd"/>
            <w:r w:rsidR="00B7669C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С.В. (8), Зырянов В.И. (9)</w:t>
            </w:r>
            <w:r w:rsidR="00B7669C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49" w:history="1">
              <w:r w:rsidR="009E6B92" w:rsidRPr="009E6B92">
                <w:rPr>
                  <w:rStyle w:val="a5"/>
                  <w:rFonts w:ascii="Times New Roman" w:hAnsi="Times New Roman" w:cs="Times New Roman"/>
                  <w:color w:val="1D60FF"/>
                  <w:sz w:val="24"/>
                  <w:szCs w:val="24"/>
                  <w:shd w:val="clear" w:color="auto" w:fill="FFFFFF"/>
                </w:rPr>
                <w:t xml:space="preserve">К вопросу калибровки оценки </w:t>
              </w:r>
              <w:proofErr w:type="spellStart"/>
              <w:r w:rsidR="009E6B92" w:rsidRPr="009E6B92">
                <w:rPr>
                  <w:rStyle w:val="a5"/>
                  <w:rFonts w:ascii="Times New Roman" w:hAnsi="Times New Roman" w:cs="Times New Roman"/>
                  <w:color w:val="1D60FF"/>
                  <w:sz w:val="24"/>
                  <w:szCs w:val="24"/>
                  <w:shd w:val="clear" w:color="auto" w:fill="FFFFFF"/>
                </w:rPr>
                <w:t>экосистемного</w:t>
              </w:r>
              <w:proofErr w:type="spellEnd"/>
              <w:r w:rsidR="009E6B92" w:rsidRPr="009E6B92">
                <w:rPr>
                  <w:rStyle w:val="a5"/>
                  <w:rFonts w:ascii="Times New Roman" w:hAnsi="Times New Roman" w:cs="Times New Roman"/>
                  <w:color w:val="1D60FF"/>
                  <w:sz w:val="24"/>
                  <w:szCs w:val="24"/>
                  <w:shd w:val="clear" w:color="auto" w:fill="FFFFFF"/>
                </w:rPr>
                <w:t xml:space="preserve"> дыхания на основе ДЗЗ технологий с использованием измерений эколого-климатических станций по лесным и болотным экосистемам России</w:t>
              </w:r>
            </w:hyperlink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(1) Институт космических исследований РАН, Москва, Россия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(2) Институт проблем экологии и эволюции им. А.Н. Северцова РАН, Москва, Россия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(3) Югорский государственный университет, Томск, Россия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(4) Национальный исследовательский университет, Высшая школа экономики, Москва, Россия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(5) Институт физико-химических и биологических проблем почвоведения РАН им. Ковда, Пущино, Россия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(6) Федеральный научный центр агроэкологии, комплексных мелиораций и защитного лесоразведения РАН, Волгоград, Россия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(7) Институт биологических проблем </w:t>
            </w:r>
            <w:proofErr w:type="spellStart"/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криолитозоны</w:t>
            </w:r>
            <w:proofErr w:type="spellEnd"/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 РАН — обособленное подразделение ФИЦ ЯНЦ СО РАН, Якутск, Россия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(8) Институт биологии Коми НЦ </w:t>
            </w:r>
            <w:proofErr w:type="spellStart"/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</w:t>
            </w:r>
            <w:proofErr w:type="spellEnd"/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РАН, Сыктывкар, Россия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(9) Институт леса им. В.Н. Сукачева СО РАН, Красноярск, Россия</w:t>
            </w:r>
          </w:p>
        </w:tc>
      </w:tr>
      <w:tr w:rsidR="00F82BB2" w:rsidRPr="009E6B92" w:rsidTr="009D2985">
        <w:trPr>
          <w:trHeight w:val="300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F82BB2" w:rsidRPr="009E6B92" w:rsidRDefault="00F82BB2" w:rsidP="00F82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12:40–13:00</w:t>
            </w:r>
          </w:p>
        </w:tc>
        <w:tc>
          <w:tcPr>
            <w:tcW w:w="8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2BB2" w:rsidRPr="009E6B92" w:rsidRDefault="00624A63" w:rsidP="00B7669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B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XXIV.F.414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7669C" w:rsidRPr="009E6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Якубенко С.В., Каверин Д.А.</w:t>
            </w:r>
            <w:r w:rsidR="00B7669C"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50" w:history="1">
              <w:r w:rsidR="009E6B92" w:rsidRPr="009E6B92">
                <w:rPr>
                  <w:rStyle w:val="a5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>Ландшафтная дифференциация дренированных озёрных котловин Большеземельской тундры: от пространственной классификации к оценке динамики</w:t>
              </w:r>
            </w:hyperlink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(1) ИБ Коми ФИЦ НЦ </w:t>
            </w:r>
            <w:proofErr w:type="spellStart"/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</w:t>
            </w:r>
            <w:proofErr w:type="spellEnd"/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РАН, Сыктывкар, Россия</w:t>
            </w:r>
          </w:p>
        </w:tc>
      </w:tr>
    </w:tbl>
    <w:p w:rsidR="00767203" w:rsidRPr="009E6B92" w:rsidRDefault="00767203" w:rsidP="00217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67203" w:rsidRPr="009E6B92" w:rsidSect="0047087F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7649A3"/>
    <w:multiLevelType w:val="hybridMultilevel"/>
    <w:tmpl w:val="D99CB8DE"/>
    <w:lvl w:ilvl="0" w:tplc="CAC47C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4F3FBF"/>
    <w:multiLevelType w:val="hybridMultilevel"/>
    <w:tmpl w:val="0DA23E04"/>
    <w:lvl w:ilvl="0" w:tplc="A9EC47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720"/>
    <w:rsid w:val="00005C6C"/>
    <w:rsid w:val="0003368E"/>
    <w:rsid w:val="000443BE"/>
    <w:rsid w:val="000651DD"/>
    <w:rsid w:val="000705F0"/>
    <w:rsid w:val="00084A2E"/>
    <w:rsid w:val="00094C75"/>
    <w:rsid w:val="000A1E57"/>
    <w:rsid w:val="000B43F8"/>
    <w:rsid w:val="000C0946"/>
    <w:rsid w:val="000C1355"/>
    <w:rsid w:val="000C3C13"/>
    <w:rsid w:val="000C3D89"/>
    <w:rsid w:val="000C5D86"/>
    <w:rsid w:val="0010025C"/>
    <w:rsid w:val="00126565"/>
    <w:rsid w:val="00127E82"/>
    <w:rsid w:val="001306F6"/>
    <w:rsid w:val="00131DB4"/>
    <w:rsid w:val="001366DA"/>
    <w:rsid w:val="001419A5"/>
    <w:rsid w:val="00142156"/>
    <w:rsid w:val="00142330"/>
    <w:rsid w:val="00143B21"/>
    <w:rsid w:val="00164739"/>
    <w:rsid w:val="00181FC1"/>
    <w:rsid w:val="00197BEC"/>
    <w:rsid w:val="001A66F6"/>
    <w:rsid w:val="001B13AC"/>
    <w:rsid w:val="001B4119"/>
    <w:rsid w:val="001C2B98"/>
    <w:rsid w:val="001D0CDB"/>
    <w:rsid w:val="001E78B9"/>
    <w:rsid w:val="001F1C1A"/>
    <w:rsid w:val="002144B3"/>
    <w:rsid w:val="00217AD3"/>
    <w:rsid w:val="00245E4C"/>
    <w:rsid w:val="002709CE"/>
    <w:rsid w:val="00272023"/>
    <w:rsid w:val="00287BE1"/>
    <w:rsid w:val="00290C94"/>
    <w:rsid w:val="002C03C2"/>
    <w:rsid w:val="002C7BB2"/>
    <w:rsid w:val="002E036F"/>
    <w:rsid w:val="002E6104"/>
    <w:rsid w:val="002E6BE9"/>
    <w:rsid w:val="003206CD"/>
    <w:rsid w:val="00343BBE"/>
    <w:rsid w:val="003445DE"/>
    <w:rsid w:val="00385FC8"/>
    <w:rsid w:val="00386117"/>
    <w:rsid w:val="00386369"/>
    <w:rsid w:val="00390A7F"/>
    <w:rsid w:val="00396E9F"/>
    <w:rsid w:val="003B48E9"/>
    <w:rsid w:val="003C2008"/>
    <w:rsid w:val="003C739E"/>
    <w:rsid w:val="003D219F"/>
    <w:rsid w:val="003E37D1"/>
    <w:rsid w:val="0040775F"/>
    <w:rsid w:val="00413229"/>
    <w:rsid w:val="004307C1"/>
    <w:rsid w:val="004333C8"/>
    <w:rsid w:val="00434FEA"/>
    <w:rsid w:val="00460120"/>
    <w:rsid w:val="00463EAD"/>
    <w:rsid w:val="0047087F"/>
    <w:rsid w:val="00471748"/>
    <w:rsid w:val="0048734F"/>
    <w:rsid w:val="00494D7E"/>
    <w:rsid w:val="0049732F"/>
    <w:rsid w:val="004A5373"/>
    <w:rsid w:val="004B7C18"/>
    <w:rsid w:val="004C56F0"/>
    <w:rsid w:val="004E27BF"/>
    <w:rsid w:val="004F0566"/>
    <w:rsid w:val="004F137A"/>
    <w:rsid w:val="00513577"/>
    <w:rsid w:val="00517FD3"/>
    <w:rsid w:val="00520DE4"/>
    <w:rsid w:val="005212A6"/>
    <w:rsid w:val="0053556D"/>
    <w:rsid w:val="005558C9"/>
    <w:rsid w:val="005576E2"/>
    <w:rsid w:val="00563F65"/>
    <w:rsid w:val="0056413B"/>
    <w:rsid w:val="005936DC"/>
    <w:rsid w:val="005A7885"/>
    <w:rsid w:val="005C6D8F"/>
    <w:rsid w:val="005D60C6"/>
    <w:rsid w:val="00605B34"/>
    <w:rsid w:val="00606C51"/>
    <w:rsid w:val="006109DE"/>
    <w:rsid w:val="00611B0C"/>
    <w:rsid w:val="00624A63"/>
    <w:rsid w:val="006339D3"/>
    <w:rsid w:val="00642148"/>
    <w:rsid w:val="00654F2B"/>
    <w:rsid w:val="00667FDF"/>
    <w:rsid w:val="006735BE"/>
    <w:rsid w:val="006909AE"/>
    <w:rsid w:val="006A2BF4"/>
    <w:rsid w:val="006A5F3F"/>
    <w:rsid w:val="006A657C"/>
    <w:rsid w:val="006C39DA"/>
    <w:rsid w:val="006D7C7F"/>
    <w:rsid w:val="006F21BA"/>
    <w:rsid w:val="006F2EEB"/>
    <w:rsid w:val="00700056"/>
    <w:rsid w:val="007141DD"/>
    <w:rsid w:val="00721786"/>
    <w:rsid w:val="00726C68"/>
    <w:rsid w:val="00727DE9"/>
    <w:rsid w:val="00732534"/>
    <w:rsid w:val="007455F8"/>
    <w:rsid w:val="00755C93"/>
    <w:rsid w:val="00757E3F"/>
    <w:rsid w:val="007617CF"/>
    <w:rsid w:val="00767203"/>
    <w:rsid w:val="00784C1A"/>
    <w:rsid w:val="00787D14"/>
    <w:rsid w:val="00790F2F"/>
    <w:rsid w:val="00796F66"/>
    <w:rsid w:val="007A1052"/>
    <w:rsid w:val="007B3FBF"/>
    <w:rsid w:val="007C0A7C"/>
    <w:rsid w:val="007E112E"/>
    <w:rsid w:val="007E6C46"/>
    <w:rsid w:val="0083067A"/>
    <w:rsid w:val="00831030"/>
    <w:rsid w:val="00832616"/>
    <w:rsid w:val="00841AB2"/>
    <w:rsid w:val="0087008A"/>
    <w:rsid w:val="008725BF"/>
    <w:rsid w:val="00874E19"/>
    <w:rsid w:val="008832C9"/>
    <w:rsid w:val="008A6A0F"/>
    <w:rsid w:val="008B22D3"/>
    <w:rsid w:val="008B63FA"/>
    <w:rsid w:val="008C01D6"/>
    <w:rsid w:val="008C36B5"/>
    <w:rsid w:val="008C50D9"/>
    <w:rsid w:val="008D6D4B"/>
    <w:rsid w:val="008E1151"/>
    <w:rsid w:val="008E615B"/>
    <w:rsid w:val="009024DA"/>
    <w:rsid w:val="00907443"/>
    <w:rsid w:val="00907527"/>
    <w:rsid w:val="00922736"/>
    <w:rsid w:val="0093792E"/>
    <w:rsid w:val="0095420F"/>
    <w:rsid w:val="0097246C"/>
    <w:rsid w:val="00975B80"/>
    <w:rsid w:val="00981E30"/>
    <w:rsid w:val="0098500C"/>
    <w:rsid w:val="00987567"/>
    <w:rsid w:val="00995ED2"/>
    <w:rsid w:val="009A20AC"/>
    <w:rsid w:val="009C30B4"/>
    <w:rsid w:val="009C5797"/>
    <w:rsid w:val="009C7DFE"/>
    <w:rsid w:val="009D2985"/>
    <w:rsid w:val="009D5C8A"/>
    <w:rsid w:val="009E4228"/>
    <w:rsid w:val="009E6B92"/>
    <w:rsid w:val="009F1287"/>
    <w:rsid w:val="009F6AC7"/>
    <w:rsid w:val="00A1046E"/>
    <w:rsid w:val="00A17DBF"/>
    <w:rsid w:val="00A276CD"/>
    <w:rsid w:val="00A42D37"/>
    <w:rsid w:val="00A45DE3"/>
    <w:rsid w:val="00A53D3D"/>
    <w:rsid w:val="00A6041B"/>
    <w:rsid w:val="00A93EE1"/>
    <w:rsid w:val="00A93F32"/>
    <w:rsid w:val="00A946CC"/>
    <w:rsid w:val="00AA495E"/>
    <w:rsid w:val="00AB2CAC"/>
    <w:rsid w:val="00AE33FC"/>
    <w:rsid w:val="00AE4492"/>
    <w:rsid w:val="00AE4615"/>
    <w:rsid w:val="00AE5C9F"/>
    <w:rsid w:val="00B100ED"/>
    <w:rsid w:val="00B123D1"/>
    <w:rsid w:val="00B127F7"/>
    <w:rsid w:val="00B20E2E"/>
    <w:rsid w:val="00B222DD"/>
    <w:rsid w:val="00B22A29"/>
    <w:rsid w:val="00B37FA6"/>
    <w:rsid w:val="00B43551"/>
    <w:rsid w:val="00B70DCB"/>
    <w:rsid w:val="00B7669C"/>
    <w:rsid w:val="00B8553E"/>
    <w:rsid w:val="00B9000B"/>
    <w:rsid w:val="00BA0D77"/>
    <w:rsid w:val="00BB5752"/>
    <w:rsid w:val="00BD1C4A"/>
    <w:rsid w:val="00BE46AE"/>
    <w:rsid w:val="00BF3EC2"/>
    <w:rsid w:val="00C07B3E"/>
    <w:rsid w:val="00C12855"/>
    <w:rsid w:val="00C2603F"/>
    <w:rsid w:val="00C31D92"/>
    <w:rsid w:val="00C350A1"/>
    <w:rsid w:val="00C4212E"/>
    <w:rsid w:val="00C4504D"/>
    <w:rsid w:val="00C63EA2"/>
    <w:rsid w:val="00C72C18"/>
    <w:rsid w:val="00C74720"/>
    <w:rsid w:val="00C74DA7"/>
    <w:rsid w:val="00C776A9"/>
    <w:rsid w:val="00C81A21"/>
    <w:rsid w:val="00CB1D39"/>
    <w:rsid w:val="00CB2242"/>
    <w:rsid w:val="00CB461E"/>
    <w:rsid w:val="00CD2EAD"/>
    <w:rsid w:val="00CE17B7"/>
    <w:rsid w:val="00CE4ADB"/>
    <w:rsid w:val="00CE7799"/>
    <w:rsid w:val="00CF16EA"/>
    <w:rsid w:val="00D102D7"/>
    <w:rsid w:val="00D4165B"/>
    <w:rsid w:val="00D435E2"/>
    <w:rsid w:val="00D52A95"/>
    <w:rsid w:val="00D643FC"/>
    <w:rsid w:val="00D6510F"/>
    <w:rsid w:val="00D72294"/>
    <w:rsid w:val="00D76E7E"/>
    <w:rsid w:val="00D80ABD"/>
    <w:rsid w:val="00D829F5"/>
    <w:rsid w:val="00D86241"/>
    <w:rsid w:val="00DB3390"/>
    <w:rsid w:val="00DD1884"/>
    <w:rsid w:val="00DD50F9"/>
    <w:rsid w:val="00DD6C83"/>
    <w:rsid w:val="00DD733E"/>
    <w:rsid w:val="00DF0C69"/>
    <w:rsid w:val="00DF22E8"/>
    <w:rsid w:val="00DF6278"/>
    <w:rsid w:val="00E034F1"/>
    <w:rsid w:val="00E167C4"/>
    <w:rsid w:val="00E326D0"/>
    <w:rsid w:val="00E36485"/>
    <w:rsid w:val="00E47490"/>
    <w:rsid w:val="00E64DAC"/>
    <w:rsid w:val="00E65899"/>
    <w:rsid w:val="00E7474A"/>
    <w:rsid w:val="00E91557"/>
    <w:rsid w:val="00E91836"/>
    <w:rsid w:val="00EA2D7E"/>
    <w:rsid w:val="00EC0EC2"/>
    <w:rsid w:val="00EC1EF4"/>
    <w:rsid w:val="00ED165B"/>
    <w:rsid w:val="00ED5F52"/>
    <w:rsid w:val="00ED6389"/>
    <w:rsid w:val="00EF305F"/>
    <w:rsid w:val="00F03AD6"/>
    <w:rsid w:val="00F122DE"/>
    <w:rsid w:val="00F127B7"/>
    <w:rsid w:val="00F12CE3"/>
    <w:rsid w:val="00F509A2"/>
    <w:rsid w:val="00F71B2A"/>
    <w:rsid w:val="00F82BB2"/>
    <w:rsid w:val="00FB724E"/>
    <w:rsid w:val="00FD4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D9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60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D60C6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D102D7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102D7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CB2242"/>
    <w:rPr>
      <w:color w:val="954F72" w:themeColor="followedHyperlink"/>
      <w:u w:val="single"/>
    </w:rPr>
  </w:style>
  <w:style w:type="character" w:styleId="a7">
    <w:name w:val="Strong"/>
    <w:basedOn w:val="a0"/>
    <w:uiPriority w:val="22"/>
    <w:qFormat/>
    <w:rsid w:val="00C12855"/>
    <w:rPr>
      <w:b/>
      <w:bCs/>
    </w:rPr>
  </w:style>
  <w:style w:type="paragraph" w:styleId="a8">
    <w:name w:val="List Paragraph"/>
    <w:basedOn w:val="a"/>
    <w:uiPriority w:val="34"/>
    <w:qFormat/>
    <w:rsid w:val="00563F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D9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60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D60C6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D102D7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102D7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CB2242"/>
    <w:rPr>
      <w:color w:val="954F72" w:themeColor="followedHyperlink"/>
      <w:u w:val="single"/>
    </w:rPr>
  </w:style>
  <w:style w:type="character" w:styleId="a7">
    <w:name w:val="Strong"/>
    <w:basedOn w:val="a0"/>
    <w:uiPriority w:val="22"/>
    <w:qFormat/>
    <w:rsid w:val="00C12855"/>
    <w:rPr>
      <w:b/>
      <w:bCs/>
    </w:rPr>
  </w:style>
  <w:style w:type="paragraph" w:styleId="a8">
    <w:name w:val="List Paragraph"/>
    <w:basedOn w:val="a"/>
    <w:uiPriority w:val="34"/>
    <w:qFormat/>
    <w:rsid w:val="00563F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6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3377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4100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2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59219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1831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85038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187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3795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0177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1807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8272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8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12459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726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8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995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7214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70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0872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15809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06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75564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0078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8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85782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415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62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42768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7080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9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96160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061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8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0978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5374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4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77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914334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42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298357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953508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8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06762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8472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3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09864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15520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3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707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4554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4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80368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4645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6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40100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4228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95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40102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0353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28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84306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2613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6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76172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8423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83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99363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8202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27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484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613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232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7167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3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68831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727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9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3036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3352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7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17488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6089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5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14020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2619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9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02436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86783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3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68352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3420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23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76070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2370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06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40905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3109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59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05263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7682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6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11387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1872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9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35718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4271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6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90214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8303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5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44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8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36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21855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0852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5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86683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0308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00072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322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20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63761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8706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5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18351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1817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1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1318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2770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7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0141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528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81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51915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83479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9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39705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57008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87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40111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4773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conf.rse.geosmis.ru/thesisshow.aspx?page=384&amp;thesis=11517" TargetMode="External"/><Relationship Id="rId18" Type="http://schemas.openxmlformats.org/officeDocument/2006/relationships/hyperlink" Target="http://conf.rse.geosmis.ru/thesisshow.aspx?page=384&amp;thesis=11707" TargetMode="External"/><Relationship Id="rId26" Type="http://schemas.openxmlformats.org/officeDocument/2006/relationships/hyperlink" Target="http://conf.rse.geosmis.ru/thesisshow.aspx?page=384&amp;thesis=11910" TargetMode="External"/><Relationship Id="rId39" Type="http://schemas.openxmlformats.org/officeDocument/2006/relationships/hyperlink" Target="http://conf.rse.geosmis.ru/thesisshow.aspx?page=384&amp;thesis=11686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conf.rse.geosmis.ru/thesisshow.aspx?page=384&amp;thesis=11444" TargetMode="External"/><Relationship Id="rId34" Type="http://schemas.openxmlformats.org/officeDocument/2006/relationships/hyperlink" Target="http://conf.rse.geosmis.ru/thesisshow.aspx?page=384&amp;thesis=11620" TargetMode="External"/><Relationship Id="rId42" Type="http://schemas.openxmlformats.org/officeDocument/2006/relationships/hyperlink" Target="http://conf.rse.geosmis.ru/thesisshow.aspx?page=384&amp;thesis=11642" TargetMode="External"/><Relationship Id="rId47" Type="http://schemas.openxmlformats.org/officeDocument/2006/relationships/hyperlink" Target="http://conf.rse.geosmis.ru/thesisshow.aspx?page=384&amp;thesis=11876" TargetMode="External"/><Relationship Id="rId50" Type="http://schemas.openxmlformats.org/officeDocument/2006/relationships/hyperlink" Target="http://conf.rse.geosmis.ru/thesisshow.aspx?page=384&amp;thesis=11743" TargetMode="External"/><Relationship Id="rId7" Type="http://schemas.openxmlformats.org/officeDocument/2006/relationships/hyperlink" Target="http://conf.rse.geosmis.ru/thesisshow.aspx?page=384&amp;thesis=11596" TargetMode="External"/><Relationship Id="rId12" Type="http://schemas.openxmlformats.org/officeDocument/2006/relationships/hyperlink" Target="http://conf.rse.geosmis.ru/thesisshow.aspx?page=384&amp;thesis=11615" TargetMode="External"/><Relationship Id="rId17" Type="http://schemas.openxmlformats.org/officeDocument/2006/relationships/hyperlink" Target="http://conf.rse.geosmis.ru/thesisshow.aspx?page=384&amp;thesis=11952" TargetMode="External"/><Relationship Id="rId25" Type="http://schemas.openxmlformats.org/officeDocument/2006/relationships/hyperlink" Target="http://conf.rse.geosmis.ru/thesisshow.aspx?page=384&amp;thesis=11868" TargetMode="External"/><Relationship Id="rId33" Type="http://schemas.openxmlformats.org/officeDocument/2006/relationships/hyperlink" Target="http://conf.rse.geosmis.ru/thesisshow.aspx?page=384&amp;thesis=11700" TargetMode="External"/><Relationship Id="rId38" Type="http://schemas.openxmlformats.org/officeDocument/2006/relationships/hyperlink" Target="http://conf.rse.geosmis.ru/thesisshow.aspx?page=384&amp;thesis=11603" TargetMode="External"/><Relationship Id="rId46" Type="http://schemas.openxmlformats.org/officeDocument/2006/relationships/hyperlink" Target="http://conf.rse.geosmis.ru/thesisshow.aspx?page=384&amp;thesis=11520" TargetMode="External"/><Relationship Id="rId2" Type="http://schemas.openxmlformats.org/officeDocument/2006/relationships/styles" Target="styles.xml"/><Relationship Id="rId16" Type="http://schemas.openxmlformats.org/officeDocument/2006/relationships/hyperlink" Target="http://conf.rse.geosmis.ru/thesisshow.aspx?page=384&amp;thesis=11515" TargetMode="External"/><Relationship Id="rId20" Type="http://schemas.openxmlformats.org/officeDocument/2006/relationships/hyperlink" Target="http://conf.rse.geosmis.ru/thesisshow.aspx?page=384&amp;thesis=11411" TargetMode="External"/><Relationship Id="rId29" Type="http://schemas.openxmlformats.org/officeDocument/2006/relationships/hyperlink" Target="http://conf.rse.geosmis.ru/thesisshow.aspx?page=384&amp;thesis=11720" TargetMode="External"/><Relationship Id="rId41" Type="http://schemas.openxmlformats.org/officeDocument/2006/relationships/hyperlink" Target="http://conf.rse.geosmis.ru/thesisshow.aspx?page=384&amp;thesis=11525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conf.rse.geosmis.ru/thesisshow.aspx?page=384&amp;thesis=11428" TargetMode="External"/><Relationship Id="rId11" Type="http://schemas.openxmlformats.org/officeDocument/2006/relationships/hyperlink" Target="http://conf.rse.geosmis.ru/thesisshow.aspx?page=384&amp;thesis=11484" TargetMode="External"/><Relationship Id="rId24" Type="http://schemas.openxmlformats.org/officeDocument/2006/relationships/hyperlink" Target="http://conf.rse.geosmis.ru/thesisshow.aspx?page=384&amp;thesis=11745" TargetMode="External"/><Relationship Id="rId32" Type="http://schemas.openxmlformats.org/officeDocument/2006/relationships/hyperlink" Target="http://conf.rse.geosmis.ru/thesisshow.aspx?page=384&amp;thesis=11398" TargetMode="External"/><Relationship Id="rId37" Type="http://schemas.openxmlformats.org/officeDocument/2006/relationships/hyperlink" Target="http://conf.rse.geosmis.ru/thesisshow.aspx?page=384&amp;thesis=11691" TargetMode="External"/><Relationship Id="rId40" Type="http://schemas.openxmlformats.org/officeDocument/2006/relationships/hyperlink" Target="http://conf.rse.geosmis.ru/thesisshow.aspx?page=384&amp;thesis=11554" TargetMode="External"/><Relationship Id="rId45" Type="http://schemas.openxmlformats.org/officeDocument/2006/relationships/hyperlink" Target="http://conf.rse.geosmis.ru/thesisshow.aspx?page=384&amp;thesis=1168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conf.rse.geosmis.ru/thesisshow.aspx?page=384&amp;thesis=11540" TargetMode="External"/><Relationship Id="rId23" Type="http://schemas.openxmlformats.org/officeDocument/2006/relationships/hyperlink" Target="http://conf.rse.geosmis.ru/thesisshow.aspx?page=384&amp;thesis=11872" TargetMode="External"/><Relationship Id="rId28" Type="http://schemas.openxmlformats.org/officeDocument/2006/relationships/hyperlink" Target="http://conf.rse.geosmis.ru/thesisshow.aspx?page=384&amp;thesis=11823" TargetMode="External"/><Relationship Id="rId36" Type="http://schemas.openxmlformats.org/officeDocument/2006/relationships/hyperlink" Target="http://conf.rse.geosmis.ru/thesisshow.aspx?page=384&amp;thesis=11573" TargetMode="External"/><Relationship Id="rId49" Type="http://schemas.openxmlformats.org/officeDocument/2006/relationships/hyperlink" Target="http://conf.rse.geosmis.ru/thesisshow.aspx?page=384&amp;thesis=11814" TargetMode="External"/><Relationship Id="rId10" Type="http://schemas.openxmlformats.org/officeDocument/2006/relationships/hyperlink" Target="http://conf.rse.geosmis.ru/thesisshow.aspx?page=384&amp;thesis=11360" TargetMode="External"/><Relationship Id="rId19" Type="http://schemas.openxmlformats.org/officeDocument/2006/relationships/hyperlink" Target="http://conf.rse.geosmis.ru/thesisshow.aspx?page=384&amp;thesis=11358" TargetMode="External"/><Relationship Id="rId31" Type="http://schemas.openxmlformats.org/officeDocument/2006/relationships/hyperlink" Target="http://conf.rse.geosmis.ru/thesisshow.aspx?page=384&amp;thesis=11409" TargetMode="External"/><Relationship Id="rId44" Type="http://schemas.openxmlformats.org/officeDocument/2006/relationships/hyperlink" Target="http://conf.rse.geosmis.ru/thesisshow.aspx?page=384&amp;thesis=11932" TargetMode="Externa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conf.rse.geosmis.ru/thesisshow.aspx?page=384&amp;thesis=11987" TargetMode="External"/><Relationship Id="rId14" Type="http://schemas.openxmlformats.org/officeDocument/2006/relationships/hyperlink" Target="http://conf.rse.geosmis.ru/thesisshow.aspx?page=384&amp;thesis=11627" TargetMode="External"/><Relationship Id="rId22" Type="http://schemas.openxmlformats.org/officeDocument/2006/relationships/hyperlink" Target="http://conf.rse.geosmis.ru/thesisshow.aspx?page=384&amp;thesis=11630" TargetMode="External"/><Relationship Id="rId27" Type="http://schemas.openxmlformats.org/officeDocument/2006/relationships/hyperlink" Target="http://conf.rse.geosmis.ru/thesisshow.aspx?page=384&amp;thesis=11945" TargetMode="External"/><Relationship Id="rId30" Type="http://schemas.openxmlformats.org/officeDocument/2006/relationships/hyperlink" Target="http://conf.rse.geosmis.ru/thesisshow.aspx?page=384&amp;thesis=11534" TargetMode="External"/><Relationship Id="rId35" Type="http://schemas.openxmlformats.org/officeDocument/2006/relationships/hyperlink" Target="http://conf.rse.geosmis.ru/thesisshow.aspx?page=384&amp;thesis=11773" TargetMode="External"/><Relationship Id="rId43" Type="http://schemas.openxmlformats.org/officeDocument/2006/relationships/hyperlink" Target="http://conf.rse.geosmis.ru/thesisshow.aspx?page=384&amp;thesis=11787" TargetMode="External"/><Relationship Id="rId48" Type="http://schemas.openxmlformats.org/officeDocument/2006/relationships/hyperlink" Target="http://conf.rse.geosmis.ru/thesisshow.aspx?page=384&amp;thesis=11503" TargetMode="External"/><Relationship Id="rId8" Type="http://schemas.openxmlformats.org/officeDocument/2006/relationships/hyperlink" Target="http://conf.rse.geosmis.ru/thesisshow.aspx?page=384&amp;thesis=11674" TargetMode="Externa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3003</Words>
  <Characters>17120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Станислав Шинкаренко</dc:creator>
  <cp:lastModifiedBy>astroch@mail.ru</cp:lastModifiedBy>
  <cp:revision>2</cp:revision>
  <cp:lastPrinted>2024-10-24T09:52:00Z</cp:lastPrinted>
  <dcterms:created xsi:type="dcterms:W3CDTF">2026-10-29T21:08:00Z</dcterms:created>
  <dcterms:modified xsi:type="dcterms:W3CDTF">2026-10-29T21:08:00Z</dcterms:modified>
</cp:coreProperties>
</file>